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6338" w:rsidRPr="00BD5380" w:rsidRDefault="00A46338" w:rsidP="00A46338">
      <w:pPr>
        <w:widowControl w:val="0"/>
        <w:tabs>
          <w:tab w:val="left" w:pos="0"/>
        </w:tabs>
        <w:autoSpaceDE w:val="0"/>
        <w:autoSpaceDN w:val="0"/>
        <w:adjustRightInd w:val="0"/>
        <w:jc w:val="center"/>
        <w:rPr>
          <w:sz w:val="28"/>
          <w:szCs w:val="28"/>
        </w:rPr>
      </w:pPr>
      <w:bookmarkStart w:id="0" w:name="_GoBack"/>
      <w:bookmarkEnd w:id="0"/>
      <w:r w:rsidRPr="00BD5380">
        <w:rPr>
          <w:sz w:val="28"/>
          <w:szCs w:val="28"/>
          <w:lang w:val="kk-KZ"/>
        </w:rPr>
        <w:t xml:space="preserve">Қазақстан Республикасы Денсаулық сақтау министрлігі Тауарлар мен </w:t>
      </w:r>
    </w:p>
    <w:p w:rsidR="00A46338" w:rsidRPr="00BD5380" w:rsidRDefault="00A46338" w:rsidP="00A46338">
      <w:pPr>
        <w:widowControl w:val="0"/>
        <w:tabs>
          <w:tab w:val="left" w:pos="0"/>
        </w:tabs>
        <w:autoSpaceDE w:val="0"/>
        <w:autoSpaceDN w:val="0"/>
        <w:adjustRightInd w:val="0"/>
        <w:jc w:val="center"/>
        <w:rPr>
          <w:sz w:val="28"/>
          <w:szCs w:val="28"/>
        </w:rPr>
      </w:pPr>
      <w:r w:rsidRPr="00BD5380">
        <w:rPr>
          <w:sz w:val="28"/>
          <w:szCs w:val="28"/>
          <w:lang w:val="kk-KZ"/>
        </w:rPr>
        <w:t xml:space="preserve">көрсетілетін қызметтердің сапасы мен қауіпсіздігін бақылау комитетінің </w:t>
      </w:r>
    </w:p>
    <w:p w:rsidR="00A46338" w:rsidRPr="00BD5380" w:rsidRDefault="00A46338" w:rsidP="00A46338">
      <w:pPr>
        <w:widowControl w:val="0"/>
        <w:tabs>
          <w:tab w:val="left" w:pos="0"/>
        </w:tabs>
        <w:autoSpaceDE w:val="0"/>
        <w:autoSpaceDN w:val="0"/>
        <w:adjustRightInd w:val="0"/>
        <w:jc w:val="center"/>
        <w:rPr>
          <w:sz w:val="28"/>
          <w:szCs w:val="28"/>
          <w:lang w:val="kk-KZ"/>
        </w:rPr>
      </w:pPr>
      <w:r w:rsidRPr="00BD5380">
        <w:rPr>
          <w:sz w:val="28"/>
          <w:szCs w:val="28"/>
          <w:lang w:val="kk-KZ"/>
        </w:rPr>
        <w:t>«Дәрілік заттар мен медициналық бұйымдарды сараптау ұлттық орталығы» шаруашылық жүргізу құқығындағы республикалық мемлекеттік кәсіпорны</w:t>
      </w:r>
    </w:p>
    <w:p w:rsidR="00A46338" w:rsidRPr="00BD5380" w:rsidRDefault="00A46338" w:rsidP="00A46338">
      <w:pPr>
        <w:widowControl w:val="0"/>
        <w:tabs>
          <w:tab w:val="left" w:pos="0"/>
        </w:tabs>
        <w:autoSpaceDE w:val="0"/>
        <w:autoSpaceDN w:val="0"/>
        <w:adjustRightInd w:val="0"/>
        <w:jc w:val="center"/>
        <w:rPr>
          <w:sz w:val="10"/>
          <w:szCs w:val="10"/>
          <w:lang w:val="kk-KZ"/>
        </w:rPr>
      </w:pPr>
    </w:p>
    <w:p w:rsidR="00A46338" w:rsidRPr="00BD5380" w:rsidRDefault="00A46338" w:rsidP="00A46338">
      <w:pPr>
        <w:widowControl w:val="0"/>
        <w:tabs>
          <w:tab w:val="left" w:pos="0"/>
        </w:tabs>
        <w:autoSpaceDE w:val="0"/>
        <w:autoSpaceDN w:val="0"/>
        <w:adjustRightInd w:val="0"/>
        <w:jc w:val="center"/>
        <w:rPr>
          <w:sz w:val="28"/>
          <w:szCs w:val="28"/>
        </w:rPr>
      </w:pPr>
      <w:r w:rsidRPr="00BD5380">
        <w:rPr>
          <w:sz w:val="28"/>
          <w:szCs w:val="28"/>
        </w:rPr>
        <w:t xml:space="preserve">Республиканское государственное предприятие на праве хозяйственного ведения «Национальный центр экспертизы лекарственных средств и медицинских изделий» Комитета контроля качества и безопасности товаров и услуг </w:t>
      </w:r>
    </w:p>
    <w:p w:rsidR="00A46338" w:rsidRPr="00BD5380" w:rsidRDefault="00A46338" w:rsidP="00A46338">
      <w:pPr>
        <w:widowControl w:val="0"/>
        <w:tabs>
          <w:tab w:val="left" w:pos="0"/>
        </w:tabs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BD5380">
        <w:rPr>
          <w:sz w:val="28"/>
          <w:szCs w:val="28"/>
        </w:rPr>
        <w:t>Министерства здравоохранения Республики Казахстан</w:t>
      </w:r>
    </w:p>
    <w:p w:rsidR="00A46338" w:rsidRPr="00BD5380" w:rsidRDefault="00A46338" w:rsidP="00A46338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BD5380">
        <w:rPr>
          <w:noProof/>
        </w:rPr>
        <w:drawing>
          <wp:anchor distT="0" distB="0" distL="114300" distR="114300" simplePos="0" relativeHeight="251659264" behindDoc="0" locked="0" layoutInCell="1" allowOverlap="1" wp14:anchorId="298A1D76" wp14:editId="3298F4B6">
            <wp:simplePos x="0" y="0"/>
            <wp:positionH relativeFrom="column">
              <wp:posOffset>2877127</wp:posOffset>
            </wp:positionH>
            <wp:positionV relativeFrom="paragraph">
              <wp:posOffset>38100</wp:posOffset>
            </wp:positionV>
            <wp:extent cx="926275" cy="931548"/>
            <wp:effectExtent l="0" t="0" r="7620" b="1905"/>
            <wp:wrapNone/>
            <wp:docPr id="155" name="Рисунок 1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6275" cy="9315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46338" w:rsidRPr="00BD5380" w:rsidRDefault="00A46338" w:rsidP="00A46338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DA6576" w:rsidRPr="00BD5380" w:rsidRDefault="00DA6576" w:rsidP="00DA6576">
      <w:pPr>
        <w:pStyle w:val="a8"/>
        <w:rPr>
          <w:rFonts w:ascii="Times New Roman" w:hAnsi="Times New Roman" w:cs="Times New Roman"/>
          <w:sz w:val="28"/>
          <w:szCs w:val="28"/>
          <w:lang w:val="kk-KZ"/>
        </w:rPr>
      </w:pPr>
    </w:p>
    <w:p w:rsidR="00A46338" w:rsidRPr="00BD5380" w:rsidRDefault="00A46338" w:rsidP="00DA6576">
      <w:pPr>
        <w:pStyle w:val="a8"/>
        <w:jc w:val="right"/>
        <w:rPr>
          <w:rFonts w:ascii="Times New Roman" w:hAnsi="Times New Roman" w:cs="Times New Roman"/>
          <w:sz w:val="28"/>
          <w:szCs w:val="28"/>
        </w:rPr>
      </w:pPr>
    </w:p>
    <w:p w:rsidR="00A46338" w:rsidRPr="00BD5380" w:rsidRDefault="00A46338" w:rsidP="00DA6576">
      <w:pPr>
        <w:pStyle w:val="a8"/>
        <w:jc w:val="right"/>
        <w:rPr>
          <w:rFonts w:ascii="Times New Roman" w:hAnsi="Times New Roman" w:cs="Times New Roman"/>
          <w:sz w:val="28"/>
          <w:szCs w:val="28"/>
        </w:rPr>
      </w:pPr>
    </w:p>
    <w:p w:rsidR="00A46338" w:rsidRPr="00BD5380" w:rsidRDefault="00A46338" w:rsidP="00A46338">
      <w:pPr>
        <w:pStyle w:val="a8"/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D5380">
        <w:rPr>
          <w:rFonts w:ascii="Times New Roman" w:hAnsi="Times New Roman" w:cs="Times New Roman"/>
          <w:b/>
          <w:sz w:val="28"/>
          <w:szCs w:val="28"/>
          <w:lang w:val="kk-KZ"/>
        </w:rPr>
        <w:t>БЕКІТЕМІН / УТВЕРЖДАЮ</w:t>
      </w:r>
    </w:p>
    <w:p w:rsidR="00A46338" w:rsidRPr="00BD5380" w:rsidRDefault="00A46338" w:rsidP="00A46338">
      <w:pPr>
        <w:pStyle w:val="a8"/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D5380">
        <w:rPr>
          <w:rFonts w:ascii="Times New Roman" w:hAnsi="Times New Roman" w:cs="Times New Roman"/>
          <w:b/>
          <w:sz w:val="28"/>
          <w:szCs w:val="28"/>
          <w:lang w:val="kk-KZ"/>
        </w:rPr>
        <w:t>Басқарма Торағасы / Председатель Правления</w:t>
      </w:r>
    </w:p>
    <w:p w:rsidR="00A46338" w:rsidRPr="00BD5380" w:rsidRDefault="00A46338" w:rsidP="00A46338">
      <w:pPr>
        <w:pStyle w:val="a8"/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D5380">
        <w:rPr>
          <w:rFonts w:ascii="Times New Roman" w:hAnsi="Times New Roman" w:cs="Times New Roman"/>
          <w:b/>
          <w:sz w:val="28"/>
          <w:szCs w:val="28"/>
          <w:lang w:val="kk-KZ"/>
        </w:rPr>
        <w:t>_____________ А. Нуртаев</w:t>
      </w:r>
    </w:p>
    <w:p w:rsidR="00DA6576" w:rsidRPr="00BD5380" w:rsidRDefault="00A46338" w:rsidP="00A46338">
      <w:pPr>
        <w:pStyle w:val="a8"/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D5380">
        <w:rPr>
          <w:rFonts w:ascii="Times New Roman" w:hAnsi="Times New Roman" w:cs="Times New Roman"/>
          <w:b/>
          <w:sz w:val="28"/>
          <w:szCs w:val="28"/>
          <w:lang w:val="kk-KZ"/>
        </w:rPr>
        <w:t xml:space="preserve"> «____» ____________ 20</w:t>
      </w:r>
      <w:r w:rsidR="00931594" w:rsidRPr="00BD5380">
        <w:rPr>
          <w:rFonts w:ascii="Times New Roman" w:hAnsi="Times New Roman" w:cs="Times New Roman"/>
          <w:b/>
          <w:sz w:val="28"/>
          <w:szCs w:val="28"/>
          <w:lang w:val="kk-KZ"/>
        </w:rPr>
        <w:t>_</w:t>
      </w:r>
      <w:r w:rsidRPr="00BD5380">
        <w:rPr>
          <w:rFonts w:ascii="Times New Roman" w:hAnsi="Times New Roman" w:cs="Times New Roman"/>
          <w:b/>
          <w:sz w:val="28"/>
          <w:szCs w:val="28"/>
          <w:lang w:val="kk-KZ"/>
        </w:rPr>
        <w:t>_</w:t>
      </w:r>
    </w:p>
    <w:p w:rsidR="00DA6576" w:rsidRPr="00BD5380" w:rsidRDefault="00DA6576" w:rsidP="00DA6576">
      <w:pPr>
        <w:pStyle w:val="a8"/>
        <w:jc w:val="right"/>
        <w:rPr>
          <w:rFonts w:ascii="Times New Roman" w:hAnsi="Times New Roman" w:cs="Times New Roman"/>
          <w:sz w:val="28"/>
          <w:szCs w:val="28"/>
          <w:lang w:val="kk-KZ"/>
        </w:rPr>
      </w:pPr>
    </w:p>
    <w:p w:rsidR="00DA6576" w:rsidRPr="0094623F" w:rsidRDefault="00DA6576" w:rsidP="00DA6576">
      <w:pPr>
        <w:pStyle w:val="HTML"/>
        <w:jc w:val="center"/>
        <w:rPr>
          <w:lang w:val="kk-KZ"/>
        </w:rPr>
      </w:pPr>
    </w:p>
    <w:p w:rsidR="00DA6576" w:rsidRPr="0094623F" w:rsidRDefault="00DA6576">
      <w:pPr>
        <w:rPr>
          <w:lang w:val="kk-KZ"/>
        </w:rPr>
      </w:pPr>
    </w:p>
    <w:p w:rsidR="00BA284D" w:rsidRPr="00BD5380" w:rsidRDefault="0094623F" w:rsidP="00DA6576">
      <w:pPr>
        <w:jc w:val="center"/>
        <w:rPr>
          <w:b/>
          <w:sz w:val="28"/>
          <w:szCs w:val="28"/>
          <w:lang w:val="kk-KZ"/>
        </w:rPr>
      </w:pPr>
      <w:r w:rsidRPr="0094623F">
        <w:rPr>
          <w:b/>
          <w:sz w:val="28"/>
          <w:szCs w:val="28"/>
          <w:lang w:val="kk-KZ"/>
        </w:rPr>
        <w:t>СЫБАЙЛАС ЖЕМҚОРЛЫҚҚА ҚАРСЫ СТАНДАРТ</w:t>
      </w:r>
      <w:r>
        <w:rPr>
          <w:b/>
          <w:sz w:val="28"/>
          <w:szCs w:val="28"/>
          <w:lang w:val="kk-KZ"/>
        </w:rPr>
        <w:t>ТЫҢ</w:t>
      </w:r>
      <w:r w:rsidRPr="0094623F">
        <w:rPr>
          <w:b/>
          <w:sz w:val="28"/>
          <w:szCs w:val="28"/>
          <w:lang w:val="kk-KZ"/>
        </w:rPr>
        <w:t xml:space="preserve"> ЖОБАСЫ</w:t>
      </w:r>
      <w:r>
        <w:rPr>
          <w:b/>
          <w:sz w:val="28"/>
          <w:szCs w:val="28"/>
          <w:lang w:val="kk-KZ"/>
        </w:rPr>
        <w:t xml:space="preserve"> </w:t>
      </w:r>
      <w:r w:rsidR="00BA284D" w:rsidRPr="00BD5380">
        <w:rPr>
          <w:b/>
          <w:sz w:val="28"/>
          <w:szCs w:val="28"/>
          <w:lang w:val="kk-KZ"/>
        </w:rPr>
        <w:t>/</w:t>
      </w:r>
      <w:r>
        <w:rPr>
          <w:b/>
          <w:sz w:val="28"/>
          <w:szCs w:val="28"/>
          <w:lang w:val="kk-KZ"/>
        </w:rPr>
        <w:t xml:space="preserve"> </w:t>
      </w:r>
    </w:p>
    <w:p w:rsidR="00DA6576" w:rsidRPr="00BD5380" w:rsidRDefault="000F7CB6" w:rsidP="00DA657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ПРОЕКТ </w:t>
      </w:r>
      <w:r w:rsidR="00DA6576" w:rsidRPr="00BD5380">
        <w:rPr>
          <w:b/>
          <w:sz w:val="28"/>
          <w:szCs w:val="28"/>
        </w:rPr>
        <w:t>АНТИКОРРУПЦИОНН</w:t>
      </w:r>
      <w:r>
        <w:rPr>
          <w:b/>
          <w:sz w:val="28"/>
          <w:szCs w:val="28"/>
        </w:rPr>
        <w:t xml:space="preserve">ОГО </w:t>
      </w:r>
      <w:r w:rsidR="00DA6576" w:rsidRPr="00BD5380">
        <w:rPr>
          <w:b/>
          <w:sz w:val="28"/>
          <w:szCs w:val="28"/>
        </w:rPr>
        <w:t>СТАНДАРТ</w:t>
      </w:r>
      <w:r>
        <w:rPr>
          <w:b/>
          <w:sz w:val="28"/>
          <w:szCs w:val="28"/>
        </w:rPr>
        <w:t>А</w:t>
      </w:r>
    </w:p>
    <w:p w:rsidR="00DA6576" w:rsidRPr="00BD5380" w:rsidRDefault="00DA6576" w:rsidP="00BA284D">
      <w:pPr>
        <w:jc w:val="center"/>
        <w:rPr>
          <w:b/>
          <w:sz w:val="28"/>
          <w:szCs w:val="28"/>
        </w:rPr>
      </w:pPr>
    </w:p>
    <w:p w:rsidR="00DA6576" w:rsidRPr="00BD5380" w:rsidRDefault="00DA6576" w:rsidP="00BA284D">
      <w:pPr>
        <w:jc w:val="center"/>
        <w:rPr>
          <w:b/>
          <w:sz w:val="28"/>
          <w:szCs w:val="28"/>
        </w:rPr>
      </w:pPr>
    </w:p>
    <w:p w:rsidR="00DA6576" w:rsidRPr="00BD5380" w:rsidRDefault="00DA6576" w:rsidP="00BA284D">
      <w:pPr>
        <w:jc w:val="center"/>
        <w:rPr>
          <w:b/>
          <w:sz w:val="28"/>
          <w:szCs w:val="28"/>
        </w:rPr>
      </w:pPr>
    </w:p>
    <w:p w:rsidR="00DA6576" w:rsidRPr="00BD5380" w:rsidRDefault="00DA6576" w:rsidP="00BA284D">
      <w:pPr>
        <w:jc w:val="center"/>
        <w:rPr>
          <w:b/>
          <w:sz w:val="28"/>
          <w:szCs w:val="28"/>
        </w:rPr>
      </w:pPr>
    </w:p>
    <w:p w:rsidR="00DA6576" w:rsidRPr="00BD5380" w:rsidRDefault="00DA6576" w:rsidP="00BA284D">
      <w:pPr>
        <w:jc w:val="center"/>
        <w:rPr>
          <w:b/>
          <w:sz w:val="28"/>
          <w:szCs w:val="28"/>
        </w:rPr>
      </w:pPr>
    </w:p>
    <w:p w:rsidR="00DA6576" w:rsidRPr="00BD5380" w:rsidRDefault="00DA6576" w:rsidP="00BA284D">
      <w:pPr>
        <w:jc w:val="center"/>
        <w:rPr>
          <w:b/>
          <w:sz w:val="28"/>
          <w:szCs w:val="28"/>
        </w:rPr>
      </w:pPr>
    </w:p>
    <w:p w:rsidR="00DA6576" w:rsidRPr="00BD5380" w:rsidRDefault="00DA6576" w:rsidP="00BA284D">
      <w:pPr>
        <w:jc w:val="center"/>
        <w:rPr>
          <w:b/>
          <w:sz w:val="28"/>
          <w:szCs w:val="28"/>
        </w:rPr>
      </w:pPr>
    </w:p>
    <w:p w:rsidR="00DA6576" w:rsidRPr="00BD5380" w:rsidRDefault="00DA6576" w:rsidP="00BA284D">
      <w:pPr>
        <w:jc w:val="center"/>
        <w:rPr>
          <w:b/>
          <w:sz w:val="28"/>
          <w:szCs w:val="28"/>
        </w:rPr>
      </w:pPr>
    </w:p>
    <w:p w:rsidR="00DA6576" w:rsidRPr="00BD5380" w:rsidRDefault="00DA6576" w:rsidP="00BA284D">
      <w:pPr>
        <w:jc w:val="center"/>
        <w:rPr>
          <w:b/>
          <w:sz w:val="28"/>
          <w:szCs w:val="28"/>
        </w:rPr>
      </w:pPr>
    </w:p>
    <w:p w:rsidR="00DA6576" w:rsidRPr="00BD5380" w:rsidRDefault="00DA6576" w:rsidP="00BA284D">
      <w:pPr>
        <w:jc w:val="center"/>
        <w:rPr>
          <w:b/>
          <w:sz w:val="28"/>
          <w:szCs w:val="28"/>
        </w:rPr>
      </w:pPr>
    </w:p>
    <w:p w:rsidR="00DA6576" w:rsidRPr="00BD5380" w:rsidRDefault="00DA6576" w:rsidP="00BA284D">
      <w:pPr>
        <w:jc w:val="center"/>
        <w:rPr>
          <w:b/>
          <w:sz w:val="28"/>
          <w:szCs w:val="28"/>
        </w:rPr>
      </w:pPr>
    </w:p>
    <w:p w:rsidR="00DA6576" w:rsidRPr="00BD5380" w:rsidRDefault="00DA6576" w:rsidP="00BA284D">
      <w:pPr>
        <w:jc w:val="center"/>
        <w:rPr>
          <w:b/>
          <w:sz w:val="28"/>
          <w:szCs w:val="28"/>
        </w:rPr>
      </w:pPr>
    </w:p>
    <w:p w:rsidR="00DA6576" w:rsidRPr="00BD5380" w:rsidRDefault="00DA6576" w:rsidP="00BA284D">
      <w:pPr>
        <w:jc w:val="center"/>
        <w:rPr>
          <w:b/>
          <w:sz w:val="28"/>
          <w:szCs w:val="28"/>
        </w:rPr>
      </w:pPr>
    </w:p>
    <w:p w:rsidR="008055EE" w:rsidRPr="00BD5380" w:rsidRDefault="008055EE" w:rsidP="00BA284D">
      <w:pPr>
        <w:jc w:val="center"/>
        <w:rPr>
          <w:b/>
          <w:sz w:val="28"/>
          <w:szCs w:val="28"/>
        </w:rPr>
      </w:pPr>
    </w:p>
    <w:p w:rsidR="00BA284D" w:rsidRPr="00BD5380" w:rsidRDefault="00BA284D" w:rsidP="00BA284D">
      <w:pPr>
        <w:spacing w:after="200"/>
        <w:rPr>
          <w:b/>
          <w:sz w:val="28"/>
          <w:szCs w:val="28"/>
        </w:rPr>
      </w:pPr>
    </w:p>
    <w:p w:rsidR="00BA284D" w:rsidRPr="00BD5380" w:rsidRDefault="00BA284D" w:rsidP="00BA284D">
      <w:pPr>
        <w:ind w:firstLine="709"/>
        <w:jc w:val="both"/>
        <w:rPr>
          <w:b/>
          <w:sz w:val="28"/>
          <w:szCs w:val="28"/>
          <w:lang w:val="kk-KZ"/>
        </w:rPr>
      </w:pPr>
    </w:p>
    <w:p w:rsidR="00BA284D" w:rsidRPr="00BD5380" w:rsidRDefault="00BA284D" w:rsidP="00BA284D">
      <w:pPr>
        <w:ind w:firstLine="709"/>
        <w:jc w:val="both"/>
        <w:rPr>
          <w:b/>
          <w:sz w:val="28"/>
          <w:szCs w:val="28"/>
          <w:lang w:val="kk-KZ"/>
        </w:rPr>
      </w:pPr>
    </w:p>
    <w:p w:rsidR="00F7460E" w:rsidRPr="00BD5380" w:rsidRDefault="00F7460E" w:rsidP="00F7460E">
      <w:pPr>
        <w:spacing w:after="200" w:line="276" w:lineRule="auto"/>
        <w:jc w:val="center"/>
        <w:rPr>
          <w:b/>
          <w:sz w:val="28"/>
          <w:szCs w:val="28"/>
          <w:lang w:val="kk-KZ"/>
        </w:rPr>
      </w:pPr>
    </w:p>
    <w:p w:rsidR="00DA6576" w:rsidRPr="00BD5380" w:rsidRDefault="00792CC8" w:rsidP="00BA284D">
      <w:pPr>
        <w:ind w:firstLine="709"/>
        <w:jc w:val="both"/>
        <w:rPr>
          <w:b/>
          <w:sz w:val="28"/>
          <w:szCs w:val="28"/>
        </w:rPr>
      </w:pPr>
      <w:r w:rsidRPr="00BD5380">
        <w:rPr>
          <w:b/>
          <w:sz w:val="28"/>
          <w:szCs w:val="28"/>
          <w:lang w:val="kk-KZ"/>
        </w:rPr>
        <w:lastRenderedPageBreak/>
        <w:t>РАЗДЕЛ</w:t>
      </w:r>
      <w:r w:rsidRPr="00BD5380">
        <w:rPr>
          <w:b/>
          <w:sz w:val="28"/>
          <w:szCs w:val="28"/>
        </w:rPr>
        <w:t xml:space="preserve"> 1. ОБЩИЕ ПОЛОЖЕНИЯ</w:t>
      </w:r>
    </w:p>
    <w:p w:rsidR="00DA6576" w:rsidRPr="00BD5380" w:rsidRDefault="00DA6576" w:rsidP="00BA284D">
      <w:pPr>
        <w:ind w:firstLine="709"/>
        <w:jc w:val="both"/>
        <w:rPr>
          <w:b/>
          <w:sz w:val="28"/>
          <w:szCs w:val="28"/>
        </w:rPr>
      </w:pPr>
    </w:p>
    <w:p w:rsidR="00DA6576" w:rsidRPr="00BD5380" w:rsidRDefault="00DA6576" w:rsidP="00BA284D">
      <w:pPr>
        <w:pStyle w:val="a9"/>
        <w:widowControl w:val="0"/>
        <w:numPr>
          <w:ilvl w:val="0"/>
          <w:numId w:val="2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BD5380">
        <w:rPr>
          <w:sz w:val="28"/>
          <w:szCs w:val="28"/>
        </w:rPr>
        <w:t xml:space="preserve">Настоящий </w:t>
      </w:r>
      <w:r w:rsidR="00F7460E" w:rsidRPr="00BD5380">
        <w:rPr>
          <w:sz w:val="28"/>
          <w:szCs w:val="28"/>
          <w:lang w:val="kk-KZ"/>
        </w:rPr>
        <w:t>антикоррупционный</w:t>
      </w:r>
      <w:r w:rsidRPr="00BD5380">
        <w:rPr>
          <w:sz w:val="28"/>
          <w:szCs w:val="28"/>
        </w:rPr>
        <w:t xml:space="preserve"> стандарт </w:t>
      </w:r>
      <w:r w:rsidR="008055EE" w:rsidRPr="00BD5380">
        <w:rPr>
          <w:sz w:val="28"/>
          <w:szCs w:val="28"/>
        </w:rPr>
        <w:t>разработан в соответствии со статьей 10 Закона Республики Казахстан «О противодействии коррупции»</w:t>
      </w:r>
      <w:r w:rsidR="00660565" w:rsidRPr="00BD5380">
        <w:rPr>
          <w:sz w:val="28"/>
          <w:szCs w:val="28"/>
        </w:rPr>
        <w:t xml:space="preserve">, Методическими рекомендациями по разработке антикоррупционных стандартов, утвержденными Агентством по делам государственной службы Республики Казахстан и противодействия коррупции </w:t>
      </w:r>
      <w:r w:rsidR="008055EE" w:rsidRPr="00BD5380">
        <w:rPr>
          <w:sz w:val="28"/>
          <w:szCs w:val="28"/>
        </w:rPr>
        <w:t>и представляет собой систему запретов, ограничений и дозволений во всех сферах деятельности Республиканского государственного предприятия на праве хозяйственного ведения «Национальный центр экспертизы лекарственных средств и медицинских изделий» Комитета контроля качества и безопасности товаров и услуг Министерства здравоохранения Республики Казахстан</w:t>
      </w:r>
      <w:r w:rsidR="00BA284D" w:rsidRPr="00BD5380">
        <w:rPr>
          <w:sz w:val="28"/>
          <w:szCs w:val="28"/>
          <w:lang w:val="kk-KZ"/>
        </w:rPr>
        <w:t xml:space="preserve"> </w:t>
      </w:r>
      <w:r w:rsidR="00BA284D" w:rsidRPr="00BD5380">
        <w:rPr>
          <w:sz w:val="28"/>
          <w:szCs w:val="28"/>
        </w:rPr>
        <w:t>(далее – РГП на ПХВ «НЦЭЛС и МИ» ККК и БТУ МЗ РК)</w:t>
      </w:r>
      <w:r w:rsidR="008055EE" w:rsidRPr="00BD5380">
        <w:rPr>
          <w:sz w:val="28"/>
          <w:szCs w:val="28"/>
        </w:rPr>
        <w:t>.</w:t>
      </w:r>
    </w:p>
    <w:p w:rsidR="00BA284D" w:rsidRPr="00BD5380" w:rsidRDefault="00BA284D" w:rsidP="00BA284D">
      <w:pPr>
        <w:pStyle w:val="a9"/>
        <w:widowControl w:val="0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BD5380">
        <w:rPr>
          <w:sz w:val="28"/>
          <w:szCs w:val="28"/>
        </w:rPr>
        <w:t xml:space="preserve">Настоящий </w:t>
      </w:r>
      <w:r w:rsidR="00F7460E" w:rsidRPr="00BD5380">
        <w:rPr>
          <w:sz w:val="28"/>
          <w:szCs w:val="28"/>
        </w:rPr>
        <w:t>а</w:t>
      </w:r>
      <w:r w:rsidRPr="00BD5380">
        <w:rPr>
          <w:sz w:val="28"/>
          <w:szCs w:val="28"/>
        </w:rPr>
        <w:t>нтикоррупционный стандарт также разработан с учетом требований международного стандарта ISO 37001:2016 «Система менеджмента противодействия коррупции».</w:t>
      </w:r>
    </w:p>
    <w:p w:rsidR="00406E5B" w:rsidRPr="00BD5380" w:rsidRDefault="00406E5B" w:rsidP="00BA284D">
      <w:pPr>
        <w:pStyle w:val="a9"/>
        <w:widowControl w:val="0"/>
        <w:numPr>
          <w:ilvl w:val="0"/>
          <w:numId w:val="2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BD5380">
        <w:rPr>
          <w:sz w:val="28"/>
          <w:szCs w:val="28"/>
        </w:rPr>
        <w:t xml:space="preserve">Разработчиком антикоррупционного стандарта является </w:t>
      </w:r>
      <w:r w:rsidR="00F7460E" w:rsidRPr="00BD5380">
        <w:rPr>
          <w:sz w:val="28"/>
          <w:szCs w:val="28"/>
        </w:rPr>
        <w:t>РГП на ПХВ «НЦЭЛС и МИ» ККК и БТУ МЗ РК</w:t>
      </w:r>
      <w:r w:rsidR="005A6A7C" w:rsidRPr="00BD5380">
        <w:rPr>
          <w:sz w:val="28"/>
          <w:szCs w:val="28"/>
        </w:rPr>
        <w:t>.</w:t>
      </w:r>
    </w:p>
    <w:p w:rsidR="00E23CE1" w:rsidRPr="00BD5380" w:rsidRDefault="00BF4854" w:rsidP="00BA284D">
      <w:pPr>
        <w:pStyle w:val="a9"/>
        <w:widowControl w:val="0"/>
        <w:numPr>
          <w:ilvl w:val="0"/>
          <w:numId w:val="2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BD5380">
        <w:rPr>
          <w:sz w:val="28"/>
          <w:szCs w:val="28"/>
        </w:rPr>
        <w:t xml:space="preserve">Целью </w:t>
      </w:r>
      <w:r w:rsidR="00F7460E" w:rsidRPr="00BD5380">
        <w:rPr>
          <w:sz w:val="28"/>
          <w:szCs w:val="28"/>
        </w:rPr>
        <w:t>а</w:t>
      </w:r>
      <w:r w:rsidRPr="00BD5380">
        <w:rPr>
          <w:sz w:val="28"/>
          <w:szCs w:val="28"/>
        </w:rPr>
        <w:t xml:space="preserve">нтикоррупционного стандарта является </w:t>
      </w:r>
      <w:r w:rsidR="008055EE" w:rsidRPr="00BD5380">
        <w:rPr>
          <w:sz w:val="28"/>
          <w:szCs w:val="28"/>
        </w:rPr>
        <w:t xml:space="preserve">недопущение коррупционных проявлений, повышение правовой грамотности и нулевой терпимости к проявлениям коррупции в деятельности </w:t>
      </w:r>
      <w:r w:rsidR="00F7460E" w:rsidRPr="00BD5380">
        <w:rPr>
          <w:sz w:val="28"/>
          <w:szCs w:val="28"/>
        </w:rPr>
        <w:t>РГП на ПХВ «НЦЭЛС и МИ» ККК и БТУ МЗ РК</w:t>
      </w:r>
      <w:r w:rsidR="00E23CE1" w:rsidRPr="00BD5380">
        <w:rPr>
          <w:sz w:val="28"/>
          <w:szCs w:val="28"/>
        </w:rPr>
        <w:t>.</w:t>
      </w:r>
    </w:p>
    <w:p w:rsidR="00E23CE1" w:rsidRPr="00BD5380" w:rsidRDefault="00E23CE1" w:rsidP="00BA284D">
      <w:pPr>
        <w:pStyle w:val="a9"/>
        <w:widowControl w:val="0"/>
        <w:numPr>
          <w:ilvl w:val="0"/>
          <w:numId w:val="2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BD5380">
        <w:rPr>
          <w:sz w:val="28"/>
          <w:szCs w:val="28"/>
          <w:u w:val="single"/>
        </w:rPr>
        <w:t>Задачами антикоррупционного стандарта</w:t>
      </w:r>
      <w:r w:rsidRPr="00BD5380">
        <w:rPr>
          <w:sz w:val="28"/>
          <w:szCs w:val="28"/>
        </w:rPr>
        <w:t xml:space="preserve"> являются:</w:t>
      </w:r>
    </w:p>
    <w:p w:rsidR="00BF4854" w:rsidRPr="00BD5380" w:rsidRDefault="00E23CE1" w:rsidP="00BA284D">
      <w:pPr>
        <w:pStyle w:val="a9"/>
        <w:widowControl w:val="0"/>
        <w:numPr>
          <w:ilvl w:val="0"/>
          <w:numId w:val="3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BD5380">
        <w:rPr>
          <w:sz w:val="28"/>
          <w:szCs w:val="28"/>
        </w:rPr>
        <w:t>формирование устойчивого антикоррупционного поведения у лиц, работающих в сфере обращения</w:t>
      </w:r>
      <w:r w:rsidR="00F7460E" w:rsidRPr="00BD5380">
        <w:rPr>
          <w:sz w:val="28"/>
          <w:szCs w:val="28"/>
        </w:rPr>
        <w:t xml:space="preserve"> лекарственных средств и медицинских изделий (далее – ЛС и МИ);</w:t>
      </w:r>
    </w:p>
    <w:p w:rsidR="00E23CE1" w:rsidRPr="00BD5380" w:rsidRDefault="00E23CE1" w:rsidP="00BA284D">
      <w:pPr>
        <w:pStyle w:val="a9"/>
        <w:widowControl w:val="0"/>
        <w:numPr>
          <w:ilvl w:val="0"/>
          <w:numId w:val="3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BD5380">
        <w:rPr>
          <w:sz w:val="28"/>
          <w:szCs w:val="28"/>
        </w:rPr>
        <w:t>своевременное выявление коррупционных проявлений и предотвращение их негативных последствий</w:t>
      </w:r>
      <w:r w:rsidR="00660565" w:rsidRPr="00BD5380">
        <w:rPr>
          <w:sz w:val="28"/>
          <w:szCs w:val="28"/>
        </w:rPr>
        <w:t>;</w:t>
      </w:r>
    </w:p>
    <w:p w:rsidR="00660565" w:rsidRPr="00BD5380" w:rsidRDefault="00660565" w:rsidP="00BA284D">
      <w:pPr>
        <w:pStyle w:val="a9"/>
        <w:widowControl w:val="0"/>
        <w:numPr>
          <w:ilvl w:val="0"/>
          <w:numId w:val="3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BD5380">
        <w:rPr>
          <w:sz w:val="28"/>
          <w:szCs w:val="28"/>
        </w:rPr>
        <w:t xml:space="preserve">повышение эффективности деятельности </w:t>
      </w:r>
      <w:r w:rsidR="00F7460E" w:rsidRPr="00BD5380">
        <w:rPr>
          <w:sz w:val="28"/>
          <w:szCs w:val="28"/>
        </w:rPr>
        <w:t>РГП на ПХВ «НЦЭЛС и МИ» ККК и БТУ МЗ РК</w:t>
      </w:r>
      <w:r w:rsidRPr="00BD5380">
        <w:rPr>
          <w:sz w:val="28"/>
          <w:szCs w:val="28"/>
        </w:rPr>
        <w:t xml:space="preserve">. </w:t>
      </w:r>
    </w:p>
    <w:p w:rsidR="00E23CE1" w:rsidRPr="00BD5380" w:rsidRDefault="00E23CE1" w:rsidP="00BA284D">
      <w:pPr>
        <w:pStyle w:val="a9"/>
        <w:widowControl w:val="0"/>
        <w:numPr>
          <w:ilvl w:val="0"/>
          <w:numId w:val="2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BD5380">
        <w:rPr>
          <w:sz w:val="28"/>
          <w:szCs w:val="28"/>
          <w:u w:val="single"/>
        </w:rPr>
        <w:t>Принципами антикоррупционного стандарта</w:t>
      </w:r>
      <w:r w:rsidRPr="00BD5380">
        <w:rPr>
          <w:sz w:val="28"/>
          <w:szCs w:val="28"/>
        </w:rPr>
        <w:t xml:space="preserve"> являются:</w:t>
      </w:r>
    </w:p>
    <w:p w:rsidR="00E23CE1" w:rsidRPr="00BD5380" w:rsidRDefault="00A84AF7" w:rsidP="00BA284D">
      <w:pPr>
        <w:pStyle w:val="a9"/>
        <w:widowControl w:val="0"/>
        <w:numPr>
          <w:ilvl w:val="0"/>
          <w:numId w:val="4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BD5380">
        <w:rPr>
          <w:sz w:val="28"/>
          <w:szCs w:val="28"/>
        </w:rPr>
        <w:t>з</w:t>
      </w:r>
      <w:r w:rsidR="00E23CE1" w:rsidRPr="00BD5380">
        <w:rPr>
          <w:sz w:val="28"/>
          <w:szCs w:val="28"/>
        </w:rPr>
        <w:t>аконность;</w:t>
      </w:r>
    </w:p>
    <w:p w:rsidR="00E23CE1" w:rsidRPr="00BD5380" w:rsidRDefault="00E23CE1" w:rsidP="00BA284D">
      <w:pPr>
        <w:pStyle w:val="a9"/>
        <w:widowControl w:val="0"/>
        <w:numPr>
          <w:ilvl w:val="0"/>
          <w:numId w:val="4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BD5380">
        <w:rPr>
          <w:sz w:val="28"/>
          <w:szCs w:val="28"/>
        </w:rPr>
        <w:t>транспарентность;</w:t>
      </w:r>
    </w:p>
    <w:p w:rsidR="00E23CE1" w:rsidRPr="00BD5380" w:rsidRDefault="00E23CE1" w:rsidP="00BA284D">
      <w:pPr>
        <w:pStyle w:val="a9"/>
        <w:widowControl w:val="0"/>
        <w:numPr>
          <w:ilvl w:val="0"/>
          <w:numId w:val="4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BD5380">
        <w:rPr>
          <w:sz w:val="28"/>
          <w:szCs w:val="28"/>
        </w:rPr>
        <w:t>этичность;</w:t>
      </w:r>
    </w:p>
    <w:p w:rsidR="00E23CE1" w:rsidRPr="00BD5380" w:rsidRDefault="00E23CE1" w:rsidP="00BA284D">
      <w:pPr>
        <w:pStyle w:val="a9"/>
        <w:widowControl w:val="0"/>
        <w:numPr>
          <w:ilvl w:val="0"/>
          <w:numId w:val="4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BD5380">
        <w:rPr>
          <w:sz w:val="28"/>
          <w:szCs w:val="28"/>
        </w:rPr>
        <w:t xml:space="preserve">соблюдение прав и законных интересов </w:t>
      </w:r>
      <w:r w:rsidR="00F7460E" w:rsidRPr="00BD5380">
        <w:rPr>
          <w:sz w:val="28"/>
          <w:szCs w:val="28"/>
        </w:rPr>
        <w:t>заинтересованных сторон</w:t>
      </w:r>
      <w:r w:rsidRPr="00BD5380">
        <w:rPr>
          <w:sz w:val="28"/>
          <w:szCs w:val="28"/>
        </w:rPr>
        <w:t xml:space="preserve"> и их защита от коррупционных проявлений;</w:t>
      </w:r>
    </w:p>
    <w:p w:rsidR="00F7460E" w:rsidRPr="00BD5380" w:rsidRDefault="00F7460E" w:rsidP="00F7460E">
      <w:pPr>
        <w:pStyle w:val="a9"/>
        <w:widowControl w:val="0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</w:p>
    <w:p w:rsidR="00F7460E" w:rsidRPr="00BD5380" w:rsidRDefault="00F7460E" w:rsidP="00F7460E">
      <w:pPr>
        <w:pStyle w:val="a9"/>
        <w:widowControl w:val="0"/>
        <w:autoSpaceDE w:val="0"/>
        <w:autoSpaceDN w:val="0"/>
        <w:adjustRightInd w:val="0"/>
        <w:ind w:left="0" w:firstLine="709"/>
        <w:jc w:val="both"/>
      </w:pPr>
      <w:r w:rsidRPr="00BD5380">
        <w:t xml:space="preserve">Примечание. В тексте настоящего антикоррупционного стандарта под термином «заинтересованные стороны» подразумеваются: население Республики Казахстан (потребители ЛС и МИ), потребители (заявители) услуг РГП на ПХВ «НЦЭЛС и МИ» ККК и БТУ МЗ РК, работники РГП на ПХВ «НЦЭЛС и МИ» ККК и БТУ МЗ РК, курирующее министерство с подведомственными органами и организациями, другие государственные органы, национальные и наднациональные органы ЕАЭС, неправительственные организации (ассоциации), учебные </w:t>
      </w:r>
      <w:r w:rsidRPr="00BD5380">
        <w:lastRenderedPageBreak/>
        <w:t>заведения (по соответствующему направлению), Первичная организация Казахстанского отраслевого Профсоюза работников здравоохранения и другие официальные объединения работников.</w:t>
      </w:r>
    </w:p>
    <w:p w:rsidR="00F7460E" w:rsidRPr="00BD5380" w:rsidRDefault="00F7460E" w:rsidP="00F7460E">
      <w:pPr>
        <w:pStyle w:val="a9"/>
        <w:widowControl w:val="0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</w:p>
    <w:p w:rsidR="00E23CE1" w:rsidRPr="00BD5380" w:rsidRDefault="00E23CE1" w:rsidP="00BA284D">
      <w:pPr>
        <w:pStyle w:val="a9"/>
        <w:widowControl w:val="0"/>
        <w:numPr>
          <w:ilvl w:val="0"/>
          <w:numId w:val="4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BD5380">
        <w:rPr>
          <w:sz w:val="28"/>
          <w:szCs w:val="28"/>
        </w:rPr>
        <w:t>недопущение конфликта интересов.</w:t>
      </w:r>
    </w:p>
    <w:p w:rsidR="00E23CE1" w:rsidRPr="00BD5380" w:rsidRDefault="00E23CE1" w:rsidP="00BA284D">
      <w:pPr>
        <w:pStyle w:val="a9"/>
        <w:widowControl w:val="0"/>
        <w:numPr>
          <w:ilvl w:val="0"/>
          <w:numId w:val="2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BD5380">
        <w:rPr>
          <w:sz w:val="28"/>
          <w:szCs w:val="28"/>
          <w:u w:val="single"/>
        </w:rPr>
        <w:t>Применение и исполнение антикоррупционного стандарта</w:t>
      </w:r>
      <w:r w:rsidRPr="00BD5380">
        <w:rPr>
          <w:sz w:val="28"/>
          <w:szCs w:val="28"/>
        </w:rPr>
        <w:t xml:space="preserve">: </w:t>
      </w:r>
    </w:p>
    <w:p w:rsidR="00E23CE1" w:rsidRPr="00BD5380" w:rsidRDefault="00E23CE1" w:rsidP="00BA284D">
      <w:pPr>
        <w:pStyle w:val="a9"/>
        <w:widowControl w:val="0"/>
        <w:numPr>
          <w:ilvl w:val="0"/>
          <w:numId w:val="5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BD5380">
        <w:rPr>
          <w:sz w:val="28"/>
          <w:szCs w:val="28"/>
        </w:rPr>
        <w:t>антикоррупционный стандарт</w:t>
      </w:r>
      <w:r w:rsidR="008361F8" w:rsidRPr="00BD5380">
        <w:rPr>
          <w:sz w:val="28"/>
          <w:szCs w:val="28"/>
        </w:rPr>
        <w:t xml:space="preserve"> применяется в деятельности </w:t>
      </w:r>
      <w:r w:rsidR="00F7460E" w:rsidRPr="00BD5380">
        <w:rPr>
          <w:sz w:val="28"/>
          <w:szCs w:val="28"/>
        </w:rPr>
        <w:t>РГП на ПХВ «НЦЭЛС и МИ» ККК и БТУ МЗ РК</w:t>
      </w:r>
      <w:r w:rsidR="008361F8" w:rsidRPr="00BD5380">
        <w:rPr>
          <w:sz w:val="28"/>
          <w:szCs w:val="28"/>
        </w:rPr>
        <w:t xml:space="preserve"> при осуществлении функций и реализации прав и законных интересов </w:t>
      </w:r>
      <w:r w:rsidR="00F7460E" w:rsidRPr="00BD5380">
        <w:rPr>
          <w:sz w:val="28"/>
          <w:szCs w:val="28"/>
        </w:rPr>
        <w:t>заинтересованных сторон</w:t>
      </w:r>
      <w:r w:rsidR="00C51CAF" w:rsidRPr="00BD5380">
        <w:rPr>
          <w:sz w:val="28"/>
          <w:szCs w:val="28"/>
        </w:rPr>
        <w:t>;</w:t>
      </w:r>
    </w:p>
    <w:p w:rsidR="00C51CAF" w:rsidRPr="00BD5380" w:rsidRDefault="00C51CAF" w:rsidP="00BA284D">
      <w:pPr>
        <w:pStyle w:val="a9"/>
        <w:widowControl w:val="0"/>
        <w:numPr>
          <w:ilvl w:val="0"/>
          <w:numId w:val="5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BD5380">
        <w:rPr>
          <w:sz w:val="28"/>
          <w:szCs w:val="28"/>
        </w:rPr>
        <w:t xml:space="preserve">антикоррупционный стандарт </w:t>
      </w:r>
      <w:r w:rsidR="00CF6E36" w:rsidRPr="00BD5380">
        <w:rPr>
          <w:sz w:val="28"/>
          <w:szCs w:val="28"/>
        </w:rPr>
        <w:t xml:space="preserve">обязателен для исполнения всеми работниками </w:t>
      </w:r>
      <w:r w:rsidR="00F7460E" w:rsidRPr="00BD5380">
        <w:rPr>
          <w:sz w:val="28"/>
          <w:szCs w:val="28"/>
        </w:rPr>
        <w:t>РГП на ПХВ «НЦЭЛС и МИ» ККК и БТУ МЗ РК</w:t>
      </w:r>
      <w:r w:rsidR="00CF6E36" w:rsidRPr="00BD5380">
        <w:rPr>
          <w:sz w:val="28"/>
          <w:szCs w:val="28"/>
        </w:rPr>
        <w:t>;</w:t>
      </w:r>
    </w:p>
    <w:p w:rsidR="00CF6E36" w:rsidRPr="00BD5380" w:rsidRDefault="00CF6E36" w:rsidP="00BA284D">
      <w:pPr>
        <w:pStyle w:val="a9"/>
        <w:widowControl w:val="0"/>
        <w:numPr>
          <w:ilvl w:val="0"/>
          <w:numId w:val="5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BD5380">
        <w:rPr>
          <w:sz w:val="28"/>
          <w:szCs w:val="28"/>
        </w:rPr>
        <w:t xml:space="preserve">за применение и исполнение </w:t>
      </w:r>
      <w:r w:rsidR="00F7460E" w:rsidRPr="00BD5380">
        <w:rPr>
          <w:sz w:val="28"/>
          <w:szCs w:val="28"/>
        </w:rPr>
        <w:t>а</w:t>
      </w:r>
      <w:r w:rsidRPr="00BD5380">
        <w:rPr>
          <w:sz w:val="28"/>
          <w:szCs w:val="28"/>
        </w:rPr>
        <w:t xml:space="preserve">нтикоррупционного стандарта персональную ответственность несут </w:t>
      </w:r>
      <w:r w:rsidR="00F7460E" w:rsidRPr="00BD5380">
        <w:rPr>
          <w:sz w:val="28"/>
          <w:szCs w:val="28"/>
        </w:rPr>
        <w:t>Председатель Правления</w:t>
      </w:r>
      <w:r w:rsidRPr="00BD5380">
        <w:rPr>
          <w:sz w:val="28"/>
          <w:szCs w:val="28"/>
        </w:rPr>
        <w:t xml:space="preserve">, </w:t>
      </w:r>
      <w:r w:rsidR="00F7460E" w:rsidRPr="00BD5380">
        <w:rPr>
          <w:sz w:val="28"/>
          <w:szCs w:val="28"/>
        </w:rPr>
        <w:t>заместители Председателя Правления</w:t>
      </w:r>
      <w:r w:rsidRPr="00BD5380">
        <w:rPr>
          <w:sz w:val="28"/>
          <w:szCs w:val="28"/>
        </w:rPr>
        <w:t>,</w:t>
      </w:r>
      <w:r w:rsidR="00D65543" w:rsidRPr="00BD5380">
        <w:rPr>
          <w:sz w:val="28"/>
          <w:szCs w:val="28"/>
        </w:rPr>
        <w:t xml:space="preserve"> дире</w:t>
      </w:r>
      <w:r w:rsidR="00A1749F" w:rsidRPr="00BD5380">
        <w:rPr>
          <w:sz w:val="28"/>
          <w:szCs w:val="28"/>
        </w:rPr>
        <w:t>к</w:t>
      </w:r>
      <w:r w:rsidR="00D65543" w:rsidRPr="00BD5380">
        <w:rPr>
          <w:sz w:val="28"/>
          <w:szCs w:val="28"/>
        </w:rPr>
        <w:t>т</w:t>
      </w:r>
      <w:r w:rsidR="00A1749F" w:rsidRPr="00BD5380">
        <w:rPr>
          <w:sz w:val="28"/>
          <w:szCs w:val="28"/>
        </w:rPr>
        <w:t>ора</w:t>
      </w:r>
      <w:r w:rsidR="00B61A82" w:rsidRPr="00BD5380">
        <w:rPr>
          <w:sz w:val="28"/>
          <w:szCs w:val="28"/>
        </w:rPr>
        <w:t xml:space="preserve"> </w:t>
      </w:r>
      <w:r w:rsidR="00F7460E" w:rsidRPr="00BD5380">
        <w:rPr>
          <w:sz w:val="28"/>
          <w:szCs w:val="28"/>
        </w:rPr>
        <w:t xml:space="preserve">Территориальных </w:t>
      </w:r>
      <w:r w:rsidRPr="00BD5380">
        <w:rPr>
          <w:sz w:val="28"/>
          <w:szCs w:val="28"/>
        </w:rPr>
        <w:t>филиалов</w:t>
      </w:r>
      <w:r w:rsidR="00F7460E" w:rsidRPr="00BD5380">
        <w:rPr>
          <w:sz w:val="28"/>
          <w:szCs w:val="28"/>
        </w:rPr>
        <w:t>,</w:t>
      </w:r>
      <w:r w:rsidRPr="00BD5380">
        <w:rPr>
          <w:sz w:val="28"/>
          <w:szCs w:val="28"/>
        </w:rPr>
        <w:t xml:space="preserve"> </w:t>
      </w:r>
      <w:r w:rsidR="00406E5B" w:rsidRPr="00BD5380">
        <w:rPr>
          <w:sz w:val="28"/>
          <w:szCs w:val="28"/>
        </w:rPr>
        <w:t xml:space="preserve">руководители </w:t>
      </w:r>
      <w:r w:rsidR="00F7460E" w:rsidRPr="00BD5380">
        <w:rPr>
          <w:sz w:val="28"/>
          <w:szCs w:val="28"/>
        </w:rPr>
        <w:t>Представительств и иные работники РГП на ПХВ «НЦЭЛС и МИ» ККК и БТУ МЗ РК.</w:t>
      </w:r>
    </w:p>
    <w:p w:rsidR="00DE65C4" w:rsidRPr="00BD5380" w:rsidRDefault="00DE65C4" w:rsidP="00BA284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4937D5" w:rsidRPr="00BD5380" w:rsidRDefault="00792CC8" w:rsidP="00BA284D">
      <w:pPr>
        <w:widowControl w:val="0"/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 w:rsidRPr="00BD5380">
        <w:rPr>
          <w:b/>
          <w:sz w:val="28"/>
          <w:szCs w:val="28"/>
        </w:rPr>
        <w:t>РАЗДЕЛ 2. ПРАВИЛА ПОВЕДЕНИЯ (ДЕЙСТВИЯ) ЛИЦ, В СФЕРЕ ОБЩЕСТВЕННЫХ ОТНОШЕНИЙ</w:t>
      </w:r>
    </w:p>
    <w:p w:rsidR="00792CC8" w:rsidRPr="00BD5380" w:rsidRDefault="00792CC8" w:rsidP="00BA284D">
      <w:pPr>
        <w:widowControl w:val="0"/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</w:p>
    <w:p w:rsidR="004937D5" w:rsidRPr="00BD5380" w:rsidRDefault="004937D5" w:rsidP="00BA284D">
      <w:pPr>
        <w:pStyle w:val="a9"/>
        <w:widowControl w:val="0"/>
        <w:numPr>
          <w:ilvl w:val="0"/>
          <w:numId w:val="6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BD5380">
        <w:rPr>
          <w:sz w:val="28"/>
          <w:szCs w:val="28"/>
        </w:rPr>
        <w:t xml:space="preserve">Работники </w:t>
      </w:r>
      <w:r w:rsidR="00792CC8" w:rsidRPr="00BD5380">
        <w:rPr>
          <w:sz w:val="28"/>
          <w:szCs w:val="28"/>
        </w:rPr>
        <w:t>РГП на ПХВ «НЦЭЛС и МИ» ККК и БТУ МЗ РК</w:t>
      </w:r>
      <w:r w:rsidRPr="00BD5380">
        <w:rPr>
          <w:sz w:val="28"/>
          <w:szCs w:val="28"/>
        </w:rPr>
        <w:t xml:space="preserve"> при реализации прав и законных интересов </w:t>
      </w:r>
      <w:r w:rsidR="00792CC8" w:rsidRPr="00BD5380">
        <w:rPr>
          <w:sz w:val="28"/>
          <w:szCs w:val="28"/>
        </w:rPr>
        <w:t>заинтересованных сторон</w:t>
      </w:r>
      <w:r w:rsidRPr="00BD5380">
        <w:rPr>
          <w:sz w:val="28"/>
          <w:szCs w:val="28"/>
        </w:rPr>
        <w:t xml:space="preserve">: </w:t>
      </w:r>
    </w:p>
    <w:p w:rsidR="004937D5" w:rsidRPr="00BD5380" w:rsidRDefault="004937D5" w:rsidP="00BA284D">
      <w:pPr>
        <w:pStyle w:val="a9"/>
        <w:widowControl w:val="0"/>
        <w:numPr>
          <w:ilvl w:val="0"/>
          <w:numId w:val="7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BD5380">
        <w:rPr>
          <w:sz w:val="28"/>
          <w:szCs w:val="28"/>
        </w:rPr>
        <w:t>не используют служебное положение при решении вопросов личного характера;</w:t>
      </w:r>
    </w:p>
    <w:p w:rsidR="00792CC8" w:rsidRPr="00BD5380" w:rsidRDefault="00792CC8" w:rsidP="00BA284D">
      <w:pPr>
        <w:pStyle w:val="a9"/>
        <w:widowControl w:val="0"/>
        <w:numPr>
          <w:ilvl w:val="0"/>
          <w:numId w:val="7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BD5380">
        <w:rPr>
          <w:sz w:val="28"/>
          <w:szCs w:val="28"/>
        </w:rPr>
        <w:t>при осуществлении своих служебных полномочий не принимают никакие материальные благи, услуги и иные привилегии, связанных с выполнением своих должностных обязанностей;</w:t>
      </w:r>
    </w:p>
    <w:p w:rsidR="004937D5" w:rsidRPr="00BD5380" w:rsidRDefault="004937D5" w:rsidP="00BA284D">
      <w:pPr>
        <w:pStyle w:val="a9"/>
        <w:widowControl w:val="0"/>
        <w:numPr>
          <w:ilvl w:val="0"/>
          <w:numId w:val="7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BD5380">
        <w:rPr>
          <w:sz w:val="28"/>
          <w:szCs w:val="28"/>
        </w:rPr>
        <w:t xml:space="preserve">обеспечивают соблюдение и защиту прав, свобод и законных интересов </w:t>
      </w:r>
      <w:r w:rsidR="00792CC8" w:rsidRPr="00BD5380">
        <w:rPr>
          <w:sz w:val="28"/>
          <w:szCs w:val="28"/>
        </w:rPr>
        <w:t>заинтересованных сторон</w:t>
      </w:r>
      <w:r w:rsidRPr="00BD5380">
        <w:rPr>
          <w:sz w:val="28"/>
          <w:szCs w:val="28"/>
        </w:rPr>
        <w:t xml:space="preserve"> в соответствии с законодательством</w:t>
      </w:r>
      <w:r w:rsidR="00792CC8" w:rsidRPr="00BD5380">
        <w:rPr>
          <w:sz w:val="28"/>
          <w:szCs w:val="28"/>
        </w:rPr>
        <w:t xml:space="preserve"> Республики Казахстан</w:t>
      </w:r>
      <w:r w:rsidRPr="00BD5380">
        <w:rPr>
          <w:sz w:val="28"/>
          <w:szCs w:val="28"/>
        </w:rPr>
        <w:t>;</w:t>
      </w:r>
    </w:p>
    <w:p w:rsidR="00792CC8" w:rsidRPr="00BD5380" w:rsidRDefault="00792CC8" w:rsidP="00BA284D">
      <w:pPr>
        <w:pStyle w:val="a9"/>
        <w:widowControl w:val="0"/>
        <w:numPr>
          <w:ilvl w:val="0"/>
          <w:numId w:val="7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BD5380">
        <w:rPr>
          <w:sz w:val="28"/>
          <w:szCs w:val="28"/>
        </w:rPr>
        <w:t>не допускают конфликта интересов, при их возникновении принимают меры по их устранению в соответствии с законодательством Республики Казахстан;</w:t>
      </w:r>
    </w:p>
    <w:p w:rsidR="00792CC8" w:rsidRPr="00BD5380" w:rsidRDefault="00792CC8" w:rsidP="00BA284D">
      <w:pPr>
        <w:pStyle w:val="a9"/>
        <w:widowControl w:val="0"/>
        <w:numPr>
          <w:ilvl w:val="0"/>
          <w:numId w:val="7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BD5380">
        <w:rPr>
          <w:sz w:val="28"/>
          <w:szCs w:val="28"/>
        </w:rPr>
        <w:t>при осуществлении своих функций стремятся своими действиями укреплять авторитет РГП на ПХВ «НЦЭЛС и МИ» ККК и БТУ МЗ РК, не допускать совершения действий, способных дискредитировать деятельность государственных органов и организаций в сфере обращения ЛС и МИ;</w:t>
      </w:r>
    </w:p>
    <w:p w:rsidR="003A6AA7" w:rsidRPr="00BD5380" w:rsidRDefault="003A6AA7" w:rsidP="00BA284D">
      <w:pPr>
        <w:pStyle w:val="a9"/>
        <w:widowControl w:val="0"/>
        <w:numPr>
          <w:ilvl w:val="0"/>
          <w:numId w:val="7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BD5380">
        <w:rPr>
          <w:sz w:val="28"/>
          <w:szCs w:val="28"/>
        </w:rPr>
        <w:t>осуществлять деятельность в пределах компетенции.</w:t>
      </w:r>
    </w:p>
    <w:p w:rsidR="003A6AA7" w:rsidRPr="00BD5380" w:rsidRDefault="003A6AA7" w:rsidP="00BA284D">
      <w:pPr>
        <w:pStyle w:val="a9"/>
        <w:widowControl w:val="0"/>
        <w:numPr>
          <w:ilvl w:val="0"/>
          <w:numId w:val="6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BD5380">
        <w:rPr>
          <w:sz w:val="28"/>
          <w:szCs w:val="28"/>
        </w:rPr>
        <w:t xml:space="preserve">При процедуре реализации прав </w:t>
      </w:r>
      <w:r w:rsidR="00792CC8" w:rsidRPr="00BD5380">
        <w:rPr>
          <w:sz w:val="28"/>
          <w:szCs w:val="28"/>
        </w:rPr>
        <w:t>заинтересованных сторон</w:t>
      </w:r>
      <w:r w:rsidRPr="00BD5380">
        <w:rPr>
          <w:sz w:val="28"/>
          <w:szCs w:val="28"/>
        </w:rPr>
        <w:t xml:space="preserve"> работники </w:t>
      </w:r>
      <w:r w:rsidR="00792CC8" w:rsidRPr="00BD5380">
        <w:rPr>
          <w:sz w:val="28"/>
          <w:szCs w:val="28"/>
        </w:rPr>
        <w:t xml:space="preserve">РГП на ПХВ «НЦЭЛС и МИ» ККК и БТУ МЗ РК </w:t>
      </w:r>
      <w:r w:rsidRPr="00BD5380">
        <w:rPr>
          <w:sz w:val="28"/>
          <w:szCs w:val="28"/>
        </w:rPr>
        <w:t xml:space="preserve">не допускают: </w:t>
      </w:r>
    </w:p>
    <w:p w:rsidR="003A6AA7" w:rsidRPr="00BD5380" w:rsidRDefault="003A6AA7" w:rsidP="00BA284D">
      <w:pPr>
        <w:pStyle w:val="a9"/>
        <w:widowControl w:val="0"/>
        <w:numPr>
          <w:ilvl w:val="0"/>
          <w:numId w:val="8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BD5380">
        <w:rPr>
          <w:sz w:val="28"/>
          <w:szCs w:val="28"/>
        </w:rPr>
        <w:t>обращение жалобы во вред лицу, подавшему жалобу, или в интересах которого она была подана;</w:t>
      </w:r>
    </w:p>
    <w:p w:rsidR="003A6AA7" w:rsidRPr="00BD5380" w:rsidRDefault="003A6AA7" w:rsidP="00BA284D">
      <w:pPr>
        <w:pStyle w:val="a9"/>
        <w:widowControl w:val="0"/>
        <w:numPr>
          <w:ilvl w:val="0"/>
          <w:numId w:val="8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BD5380">
        <w:rPr>
          <w:sz w:val="28"/>
          <w:szCs w:val="28"/>
        </w:rPr>
        <w:t xml:space="preserve"> направление обращения должностным лицам, действия которых обжалуются в обращении;</w:t>
      </w:r>
    </w:p>
    <w:p w:rsidR="003A6AA7" w:rsidRPr="00BD5380" w:rsidRDefault="00D31203" w:rsidP="00BA284D">
      <w:pPr>
        <w:pStyle w:val="a9"/>
        <w:widowControl w:val="0"/>
        <w:numPr>
          <w:ilvl w:val="0"/>
          <w:numId w:val="8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BD5380">
        <w:rPr>
          <w:sz w:val="28"/>
          <w:szCs w:val="28"/>
        </w:rPr>
        <w:t>р</w:t>
      </w:r>
      <w:r w:rsidR="003A6AA7" w:rsidRPr="00BD5380">
        <w:rPr>
          <w:sz w:val="28"/>
          <w:szCs w:val="28"/>
        </w:rPr>
        <w:t xml:space="preserve">азглашение без согласия </w:t>
      </w:r>
      <w:r w:rsidR="00792CC8" w:rsidRPr="00BD5380">
        <w:rPr>
          <w:sz w:val="28"/>
          <w:szCs w:val="28"/>
        </w:rPr>
        <w:t>заинтересованной стороны</w:t>
      </w:r>
      <w:r w:rsidR="003A6AA7" w:rsidRPr="00BD5380">
        <w:rPr>
          <w:sz w:val="28"/>
          <w:szCs w:val="28"/>
        </w:rPr>
        <w:t xml:space="preserve"> сведений об их частной жизни, личной и семейной тайне, включая персональные данные, разглашение сведений, доступ к которым ограничен в соответствии с законодательными актами Республики Казахстан (врачебная, нотариальная, адвокатская тайна, тайна переписки, телефонных переговоров, почтовых отправлений)</w:t>
      </w:r>
      <w:r w:rsidR="00066F79" w:rsidRPr="00BD5380">
        <w:rPr>
          <w:sz w:val="28"/>
          <w:szCs w:val="28"/>
        </w:rPr>
        <w:t>.</w:t>
      </w:r>
    </w:p>
    <w:p w:rsidR="005A6A7C" w:rsidRPr="00BD5380" w:rsidRDefault="00792CC8" w:rsidP="00792CC8">
      <w:pPr>
        <w:pStyle w:val="a9"/>
        <w:widowControl w:val="0"/>
        <w:numPr>
          <w:ilvl w:val="0"/>
          <w:numId w:val="6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BD5380">
        <w:rPr>
          <w:sz w:val="28"/>
          <w:szCs w:val="28"/>
        </w:rPr>
        <w:t>Работники РГП на ПХВ «НЦЭЛС и МИ» ККК и БТУ МЗ РК</w:t>
      </w:r>
      <w:r w:rsidR="00083DF4" w:rsidRPr="00BD5380">
        <w:rPr>
          <w:sz w:val="28"/>
          <w:szCs w:val="28"/>
        </w:rPr>
        <w:t xml:space="preserve"> при выполнении своих должностных обязанностей соблюдают деловую этику и правила официального поведения.</w:t>
      </w:r>
    </w:p>
    <w:p w:rsidR="003A6AA7" w:rsidRPr="00BD5380" w:rsidRDefault="003A6AA7" w:rsidP="00BA284D">
      <w:pPr>
        <w:pStyle w:val="a9"/>
        <w:widowControl w:val="0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</w:p>
    <w:p w:rsidR="003A6AA7" w:rsidRPr="00BD5380" w:rsidRDefault="00083DF4" w:rsidP="00BA284D">
      <w:pPr>
        <w:pStyle w:val="a9"/>
        <w:widowControl w:val="0"/>
        <w:autoSpaceDE w:val="0"/>
        <w:autoSpaceDN w:val="0"/>
        <w:adjustRightInd w:val="0"/>
        <w:ind w:left="0" w:firstLine="709"/>
        <w:jc w:val="both"/>
        <w:rPr>
          <w:b/>
          <w:sz w:val="28"/>
          <w:szCs w:val="28"/>
        </w:rPr>
      </w:pPr>
      <w:r w:rsidRPr="00BD5380">
        <w:rPr>
          <w:b/>
          <w:sz w:val="28"/>
          <w:szCs w:val="28"/>
        </w:rPr>
        <w:t>РАЗДЕЛ 3. ОБЯЗАТЕЛЬСТВА ПРИ ПОДГОТОВКЕ И ПРИНЯТИИ УПРАВЛЕНЧЕСКИХ И ИНЫХ РЕШЕНИЙ В РАМКАХ СВОЕЙ КОМПЕТЕНЦИИ</w:t>
      </w:r>
    </w:p>
    <w:p w:rsidR="003A6AA7" w:rsidRPr="00BD5380" w:rsidRDefault="003A6AA7" w:rsidP="00BA284D">
      <w:pPr>
        <w:pStyle w:val="a9"/>
        <w:widowControl w:val="0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</w:p>
    <w:p w:rsidR="003A6AA7" w:rsidRPr="00BD5380" w:rsidRDefault="003A6AA7" w:rsidP="00185635">
      <w:pPr>
        <w:pStyle w:val="a9"/>
        <w:widowControl w:val="0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BD5380">
        <w:rPr>
          <w:sz w:val="28"/>
          <w:szCs w:val="28"/>
        </w:rPr>
        <w:t xml:space="preserve">Работники </w:t>
      </w:r>
      <w:r w:rsidR="00083DF4" w:rsidRPr="00BD5380">
        <w:rPr>
          <w:sz w:val="28"/>
          <w:szCs w:val="28"/>
        </w:rPr>
        <w:t xml:space="preserve">РГП на ПХВ «НЦЭЛС и МИ» ККК и БТУ МЗ РК </w:t>
      </w:r>
      <w:r w:rsidRPr="00BD5380">
        <w:rPr>
          <w:sz w:val="28"/>
          <w:szCs w:val="28"/>
        </w:rPr>
        <w:t>при подготовке и принятии управленческих и иных решений в рамках своей компетенции:</w:t>
      </w:r>
    </w:p>
    <w:p w:rsidR="003A6AA7" w:rsidRPr="00BD5380" w:rsidRDefault="00D31203" w:rsidP="00BA284D">
      <w:pPr>
        <w:pStyle w:val="a9"/>
        <w:widowControl w:val="0"/>
        <w:numPr>
          <w:ilvl w:val="0"/>
          <w:numId w:val="9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BD5380">
        <w:rPr>
          <w:sz w:val="28"/>
          <w:szCs w:val="28"/>
        </w:rPr>
        <w:t>п</w:t>
      </w:r>
      <w:r w:rsidR="003A6AA7" w:rsidRPr="00BD5380">
        <w:rPr>
          <w:sz w:val="28"/>
          <w:szCs w:val="28"/>
        </w:rPr>
        <w:t xml:space="preserve">исьменно уведомляют непосредственного руководителя либо руководителя </w:t>
      </w:r>
      <w:r w:rsidR="00083DF4" w:rsidRPr="00BD5380">
        <w:rPr>
          <w:sz w:val="28"/>
          <w:szCs w:val="28"/>
        </w:rPr>
        <w:t xml:space="preserve">РГП на ПХВ «НЦЭЛС и МИ» ККК и БТУ МЗ РК (Территориального </w:t>
      </w:r>
      <w:r w:rsidR="003A6AA7" w:rsidRPr="00BD5380">
        <w:rPr>
          <w:sz w:val="28"/>
          <w:szCs w:val="28"/>
        </w:rPr>
        <w:t>филиала</w:t>
      </w:r>
      <w:r w:rsidR="00083DF4" w:rsidRPr="00BD5380">
        <w:rPr>
          <w:sz w:val="28"/>
          <w:szCs w:val="28"/>
        </w:rPr>
        <w:t>)</w:t>
      </w:r>
      <w:r w:rsidR="003A6AA7" w:rsidRPr="00BD5380">
        <w:rPr>
          <w:sz w:val="28"/>
          <w:szCs w:val="28"/>
        </w:rPr>
        <w:t xml:space="preserve"> в случае возникновения конфликта интересов или о возможности его возникновения, как только ему </w:t>
      </w:r>
      <w:r w:rsidRPr="00BD5380">
        <w:rPr>
          <w:sz w:val="28"/>
          <w:szCs w:val="28"/>
        </w:rPr>
        <w:t>станет об этом известно, личной заинтересованности при исполнении служебных обязанностей, о склонении к коррупционному поведению и получению подарков</w:t>
      </w:r>
      <w:r w:rsidR="00083DF4" w:rsidRPr="00BD5380">
        <w:rPr>
          <w:sz w:val="28"/>
          <w:szCs w:val="28"/>
        </w:rPr>
        <w:t xml:space="preserve"> (лично выгоды или выгоды для третьих лиц)</w:t>
      </w:r>
      <w:r w:rsidRPr="00BD5380">
        <w:rPr>
          <w:sz w:val="28"/>
          <w:szCs w:val="28"/>
        </w:rPr>
        <w:t>;</w:t>
      </w:r>
    </w:p>
    <w:p w:rsidR="00D31203" w:rsidRPr="00BD5380" w:rsidRDefault="00D31203" w:rsidP="00BA284D">
      <w:pPr>
        <w:pStyle w:val="a9"/>
        <w:widowControl w:val="0"/>
        <w:numPr>
          <w:ilvl w:val="0"/>
          <w:numId w:val="9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BD5380">
        <w:rPr>
          <w:sz w:val="28"/>
          <w:szCs w:val="28"/>
        </w:rPr>
        <w:t>не склоняют и не поощряют других лиц к совершению коррупционных правонарушений;</w:t>
      </w:r>
    </w:p>
    <w:p w:rsidR="00D31203" w:rsidRPr="00BD5380" w:rsidRDefault="00D31203" w:rsidP="00BA284D">
      <w:pPr>
        <w:pStyle w:val="a9"/>
        <w:widowControl w:val="0"/>
        <w:numPr>
          <w:ilvl w:val="0"/>
          <w:numId w:val="9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BD5380">
        <w:rPr>
          <w:sz w:val="28"/>
          <w:szCs w:val="28"/>
        </w:rPr>
        <w:t xml:space="preserve">незамедлительно докладывают руководителю </w:t>
      </w:r>
      <w:r w:rsidR="00083DF4" w:rsidRPr="00BD5380">
        <w:rPr>
          <w:sz w:val="28"/>
          <w:szCs w:val="28"/>
        </w:rPr>
        <w:t>РГП на ПХВ «НЦЭЛС и МИ» ККК и БТУ МЗ РК (Территориального филиала)</w:t>
      </w:r>
      <w:r w:rsidRPr="00BD5380">
        <w:rPr>
          <w:sz w:val="28"/>
          <w:szCs w:val="28"/>
        </w:rPr>
        <w:t xml:space="preserve"> о ставших им известными ф</w:t>
      </w:r>
      <w:r w:rsidR="00083DF4" w:rsidRPr="00BD5380">
        <w:rPr>
          <w:sz w:val="28"/>
          <w:szCs w:val="28"/>
        </w:rPr>
        <w:t>актах коррупционных правонарушений</w:t>
      </w:r>
      <w:r w:rsidRPr="00BD5380">
        <w:rPr>
          <w:sz w:val="28"/>
          <w:szCs w:val="28"/>
        </w:rPr>
        <w:t>;</w:t>
      </w:r>
    </w:p>
    <w:p w:rsidR="00D31203" w:rsidRPr="00BD5380" w:rsidRDefault="00D31203" w:rsidP="00BA284D">
      <w:pPr>
        <w:pStyle w:val="a9"/>
        <w:widowControl w:val="0"/>
        <w:numPr>
          <w:ilvl w:val="0"/>
          <w:numId w:val="9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BD5380">
        <w:rPr>
          <w:sz w:val="28"/>
          <w:szCs w:val="28"/>
        </w:rPr>
        <w:t xml:space="preserve"> незамедлительно в письменной форме сообщают непосредственному руководителю о сомнениях в правомерности полученного для исполнения распоряжения</w:t>
      </w:r>
      <w:r w:rsidR="00083DF4" w:rsidRPr="00BD5380">
        <w:rPr>
          <w:sz w:val="28"/>
          <w:szCs w:val="28"/>
        </w:rPr>
        <w:t xml:space="preserve"> (поручения, задания)</w:t>
      </w:r>
      <w:r w:rsidRPr="00BD5380">
        <w:rPr>
          <w:sz w:val="28"/>
          <w:szCs w:val="28"/>
        </w:rPr>
        <w:t>;</w:t>
      </w:r>
    </w:p>
    <w:p w:rsidR="00213245" w:rsidRPr="00BD5380" w:rsidRDefault="00213245" w:rsidP="00BA284D">
      <w:pPr>
        <w:pStyle w:val="a9"/>
        <w:widowControl w:val="0"/>
        <w:numPr>
          <w:ilvl w:val="0"/>
          <w:numId w:val="9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BD5380">
        <w:rPr>
          <w:sz w:val="28"/>
          <w:szCs w:val="28"/>
        </w:rPr>
        <w:t>п</w:t>
      </w:r>
      <w:r w:rsidR="00D31203" w:rsidRPr="00BD5380">
        <w:rPr>
          <w:sz w:val="28"/>
          <w:szCs w:val="28"/>
        </w:rPr>
        <w:t xml:space="preserve">ринимают меры по урегулированию конфликта интересов, возникшего у подчиненного </w:t>
      </w:r>
      <w:r w:rsidR="00083DF4" w:rsidRPr="00BD5380">
        <w:rPr>
          <w:sz w:val="28"/>
          <w:szCs w:val="28"/>
        </w:rPr>
        <w:t>работника</w:t>
      </w:r>
      <w:r w:rsidR="00D31203" w:rsidRPr="00BD5380">
        <w:rPr>
          <w:sz w:val="28"/>
          <w:szCs w:val="28"/>
        </w:rPr>
        <w:t xml:space="preserve"> в ходе выполнения им своих служебных обязанностей</w:t>
      </w:r>
      <w:r w:rsidRPr="00BD5380">
        <w:rPr>
          <w:sz w:val="28"/>
          <w:szCs w:val="28"/>
        </w:rPr>
        <w:t>;</w:t>
      </w:r>
    </w:p>
    <w:p w:rsidR="00213245" w:rsidRPr="00BD5380" w:rsidRDefault="00213245" w:rsidP="00BA284D">
      <w:pPr>
        <w:pStyle w:val="a9"/>
        <w:widowControl w:val="0"/>
        <w:numPr>
          <w:ilvl w:val="0"/>
          <w:numId w:val="9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BD5380">
        <w:rPr>
          <w:sz w:val="28"/>
          <w:szCs w:val="28"/>
        </w:rPr>
        <w:t>не руководствуются личными и корыстными интересами при исполнении должностных обязанностей;</w:t>
      </w:r>
    </w:p>
    <w:p w:rsidR="00213245" w:rsidRPr="00BD5380" w:rsidRDefault="00213245" w:rsidP="00BA284D">
      <w:pPr>
        <w:pStyle w:val="a9"/>
        <w:widowControl w:val="0"/>
        <w:numPr>
          <w:ilvl w:val="0"/>
          <w:numId w:val="9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BD5380">
        <w:rPr>
          <w:sz w:val="28"/>
          <w:szCs w:val="28"/>
        </w:rPr>
        <w:t>не использует служебную и иную информацию, не подлежащую распространению, в целях получения или извлечения имущественных и неимущественных благ и преимуществ</w:t>
      </w:r>
      <w:r w:rsidR="00083DF4" w:rsidRPr="00BD5380">
        <w:rPr>
          <w:sz w:val="28"/>
          <w:szCs w:val="28"/>
        </w:rPr>
        <w:t xml:space="preserve"> для себя или третьих лиц</w:t>
      </w:r>
      <w:r w:rsidRPr="00BD5380">
        <w:rPr>
          <w:sz w:val="28"/>
          <w:szCs w:val="28"/>
        </w:rPr>
        <w:t>;</w:t>
      </w:r>
    </w:p>
    <w:p w:rsidR="00213245" w:rsidRPr="00BD5380" w:rsidRDefault="00213245" w:rsidP="00BA284D">
      <w:pPr>
        <w:pStyle w:val="a9"/>
        <w:widowControl w:val="0"/>
        <w:numPr>
          <w:ilvl w:val="0"/>
          <w:numId w:val="9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BD5380">
        <w:rPr>
          <w:sz w:val="28"/>
          <w:szCs w:val="28"/>
        </w:rPr>
        <w:t>отказываются от назначения на должность, если она связана с непосредственной подчиненностью или подконтрольностью лиц, состоящих в родственных отношениях, супругов и свойственников;</w:t>
      </w:r>
    </w:p>
    <w:p w:rsidR="00083DF4" w:rsidRPr="00BD5380" w:rsidRDefault="00083DF4" w:rsidP="00083DF4">
      <w:pPr>
        <w:pStyle w:val="a9"/>
        <w:widowControl w:val="0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</w:p>
    <w:p w:rsidR="00083DF4" w:rsidRPr="00BD5380" w:rsidRDefault="00083DF4" w:rsidP="00083DF4">
      <w:pPr>
        <w:pStyle w:val="a9"/>
        <w:widowControl w:val="0"/>
        <w:autoSpaceDE w:val="0"/>
        <w:autoSpaceDN w:val="0"/>
        <w:adjustRightInd w:val="0"/>
        <w:ind w:left="0" w:firstLine="709"/>
        <w:jc w:val="both"/>
      </w:pPr>
      <w:r w:rsidRPr="00BD5380">
        <w:t>Примечание 1. В тексте настоящего антикоррупционного стандарта под термином «близкие родственники» понимаются: родители (родитель), дети, усыновители (удочерители), усыновленные (удочеренные), полнородные и неполнородные братья и сестры, дедушка, бабушка, внуки.</w:t>
      </w:r>
    </w:p>
    <w:p w:rsidR="00083DF4" w:rsidRPr="00BD5380" w:rsidRDefault="00083DF4" w:rsidP="00083DF4">
      <w:pPr>
        <w:pStyle w:val="a9"/>
        <w:widowControl w:val="0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</w:p>
    <w:p w:rsidR="00083DF4" w:rsidRPr="00BD5380" w:rsidRDefault="00083DF4" w:rsidP="00083DF4">
      <w:pPr>
        <w:pStyle w:val="a9"/>
        <w:widowControl w:val="0"/>
        <w:autoSpaceDE w:val="0"/>
        <w:autoSpaceDN w:val="0"/>
        <w:adjustRightInd w:val="0"/>
        <w:ind w:left="0" w:firstLine="709"/>
        <w:jc w:val="both"/>
      </w:pPr>
      <w:r w:rsidRPr="00BD5380">
        <w:t>Примечание 2. В тексте настоящего антикоррупционного стандарта под термином «свойственники» понимаются: братья, сестры, родители и дети супруга (супруги).</w:t>
      </w:r>
    </w:p>
    <w:p w:rsidR="00083DF4" w:rsidRPr="00BD5380" w:rsidRDefault="00083DF4" w:rsidP="00083DF4">
      <w:pPr>
        <w:pStyle w:val="a9"/>
        <w:widowControl w:val="0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</w:p>
    <w:p w:rsidR="00213245" w:rsidRPr="00BD5380" w:rsidRDefault="00213245" w:rsidP="00BA284D">
      <w:pPr>
        <w:pStyle w:val="a9"/>
        <w:widowControl w:val="0"/>
        <w:numPr>
          <w:ilvl w:val="0"/>
          <w:numId w:val="9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BD5380">
        <w:rPr>
          <w:sz w:val="28"/>
          <w:szCs w:val="28"/>
        </w:rPr>
        <w:t>проявляют активность в противодействии коррупции, раскрытии коррупционных правонарушений;</w:t>
      </w:r>
    </w:p>
    <w:p w:rsidR="00213245" w:rsidRPr="00BD5380" w:rsidRDefault="00083DF4" w:rsidP="00BA284D">
      <w:pPr>
        <w:pStyle w:val="a9"/>
        <w:widowControl w:val="0"/>
        <w:numPr>
          <w:ilvl w:val="0"/>
          <w:numId w:val="9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BD5380">
        <w:rPr>
          <w:sz w:val="28"/>
          <w:szCs w:val="28"/>
        </w:rPr>
        <w:t>информируют вышестоящее руководство</w:t>
      </w:r>
      <w:r w:rsidR="00213245" w:rsidRPr="00BD5380">
        <w:rPr>
          <w:sz w:val="28"/>
          <w:szCs w:val="28"/>
        </w:rPr>
        <w:t>, если непосредственный руководитель сам вовлечен в конфликт интересов;</w:t>
      </w:r>
    </w:p>
    <w:p w:rsidR="00213245" w:rsidRPr="00BD5380" w:rsidRDefault="00213245" w:rsidP="00BA284D">
      <w:pPr>
        <w:pStyle w:val="a9"/>
        <w:widowControl w:val="0"/>
        <w:numPr>
          <w:ilvl w:val="0"/>
          <w:numId w:val="9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BD5380">
        <w:rPr>
          <w:sz w:val="28"/>
          <w:szCs w:val="28"/>
        </w:rPr>
        <w:t>поддерживают и требуют от коллег соблюдения высокой правовой и антикоррупционной культуры;</w:t>
      </w:r>
    </w:p>
    <w:p w:rsidR="00213245" w:rsidRPr="00BD5380" w:rsidRDefault="00213245" w:rsidP="00BA284D">
      <w:pPr>
        <w:pStyle w:val="a9"/>
        <w:widowControl w:val="0"/>
        <w:numPr>
          <w:ilvl w:val="0"/>
          <w:numId w:val="9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BD5380">
        <w:rPr>
          <w:sz w:val="28"/>
          <w:szCs w:val="28"/>
        </w:rPr>
        <w:t>на постоянной основе принимают меры по устранению причин и условий возможного возникновения конфликта интересов, коррупционных правонарушений и их последствий</w:t>
      </w:r>
      <w:r w:rsidR="00083DF4" w:rsidRPr="00BD5380">
        <w:rPr>
          <w:sz w:val="28"/>
          <w:szCs w:val="28"/>
        </w:rPr>
        <w:t>;</w:t>
      </w:r>
    </w:p>
    <w:p w:rsidR="00083DF4" w:rsidRPr="00BD5380" w:rsidRDefault="00185635" w:rsidP="00BA284D">
      <w:pPr>
        <w:pStyle w:val="a9"/>
        <w:widowControl w:val="0"/>
        <w:numPr>
          <w:ilvl w:val="0"/>
          <w:numId w:val="9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BD5380">
        <w:rPr>
          <w:sz w:val="28"/>
          <w:szCs w:val="28"/>
        </w:rPr>
        <w:t>воздерживаются от представления или лоббирования интересов третьих лиц, а равно совершения действий от их имени;</w:t>
      </w:r>
    </w:p>
    <w:p w:rsidR="00185635" w:rsidRPr="00BD5380" w:rsidRDefault="00185635" w:rsidP="00BA284D">
      <w:pPr>
        <w:pStyle w:val="a9"/>
        <w:widowControl w:val="0"/>
        <w:numPr>
          <w:ilvl w:val="0"/>
          <w:numId w:val="9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BD5380">
        <w:rPr>
          <w:sz w:val="28"/>
          <w:szCs w:val="28"/>
        </w:rPr>
        <w:t>воздерживаются от оказания содействия кому-либо в осуществлении предпринимательской и иной деятельности, связанной с извлечением доходов.</w:t>
      </w:r>
    </w:p>
    <w:p w:rsidR="00083DF4" w:rsidRPr="00BD5380" w:rsidRDefault="00083DF4" w:rsidP="00BA284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2A538B" w:rsidRPr="00BD5380" w:rsidRDefault="00185635" w:rsidP="00BA284D">
      <w:pPr>
        <w:widowControl w:val="0"/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 w:rsidRPr="00BD5380">
        <w:rPr>
          <w:b/>
          <w:sz w:val="28"/>
          <w:szCs w:val="28"/>
        </w:rPr>
        <w:t>РАЗДЕЛ 4. ПРИ ОКАЗАНИИ ГОСУДАРСТВЕННЫХ УСЛУГ РГП НА ПХВ «НЦЭЛС И МИ» ККК И БТУ МЗ РК РЕКОМЕНДУЕТСЯ:</w:t>
      </w:r>
    </w:p>
    <w:p w:rsidR="002A538B" w:rsidRPr="00BD5380" w:rsidRDefault="002A538B" w:rsidP="00BA284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2A538B" w:rsidRPr="00BD5380" w:rsidRDefault="002A538B" w:rsidP="00185635">
      <w:pPr>
        <w:pStyle w:val="a9"/>
        <w:widowControl w:val="0"/>
        <w:numPr>
          <w:ilvl w:val="0"/>
          <w:numId w:val="6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BD5380">
        <w:rPr>
          <w:sz w:val="28"/>
          <w:szCs w:val="28"/>
        </w:rPr>
        <w:t>На постоянной основе принимать меры по повышению качества оказания государственных услуг.</w:t>
      </w:r>
    </w:p>
    <w:p w:rsidR="002A538B" w:rsidRPr="00BD5380" w:rsidRDefault="002A538B" w:rsidP="00185635">
      <w:pPr>
        <w:pStyle w:val="a9"/>
        <w:widowControl w:val="0"/>
        <w:numPr>
          <w:ilvl w:val="0"/>
          <w:numId w:val="6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BD5380">
        <w:rPr>
          <w:sz w:val="28"/>
          <w:szCs w:val="28"/>
        </w:rPr>
        <w:t xml:space="preserve">Не допускать факты волокиты при рассмотрении заявлений </w:t>
      </w:r>
      <w:r w:rsidR="00E96FE0" w:rsidRPr="00BD5380">
        <w:rPr>
          <w:sz w:val="28"/>
          <w:szCs w:val="28"/>
        </w:rPr>
        <w:t xml:space="preserve">и иных документов от заявителей </w:t>
      </w:r>
      <w:r w:rsidR="00066F79" w:rsidRPr="00BD5380">
        <w:rPr>
          <w:sz w:val="28"/>
          <w:szCs w:val="28"/>
        </w:rPr>
        <w:t>по вопросам получения государственных услуг.</w:t>
      </w:r>
    </w:p>
    <w:p w:rsidR="002A538B" w:rsidRPr="00BD5380" w:rsidRDefault="002A538B" w:rsidP="00185635">
      <w:pPr>
        <w:pStyle w:val="a9"/>
        <w:widowControl w:val="0"/>
        <w:numPr>
          <w:ilvl w:val="0"/>
          <w:numId w:val="6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BD5380">
        <w:rPr>
          <w:sz w:val="28"/>
          <w:szCs w:val="28"/>
        </w:rPr>
        <w:t>Не вступать во внеслужебные отношения с заявителями на получение госу</w:t>
      </w:r>
      <w:r w:rsidR="00E96FE0" w:rsidRPr="00BD5380">
        <w:rPr>
          <w:sz w:val="28"/>
          <w:szCs w:val="28"/>
        </w:rPr>
        <w:t>дарственных услуг</w:t>
      </w:r>
      <w:r w:rsidRPr="00BD5380">
        <w:rPr>
          <w:sz w:val="28"/>
          <w:szCs w:val="28"/>
        </w:rPr>
        <w:t>.</w:t>
      </w:r>
    </w:p>
    <w:p w:rsidR="002A538B" w:rsidRPr="00BD5380" w:rsidRDefault="00E96FE0" w:rsidP="00185635">
      <w:pPr>
        <w:pStyle w:val="a9"/>
        <w:widowControl w:val="0"/>
        <w:numPr>
          <w:ilvl w:val="0"/>
          <w:numId w:val="6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BD5380">
        <w:rPr>
          <w:sz w:val="28"/>
          <w:szCs w:val="28"/>
        </w:rPr>
        <w:t>Незамедлительно д</w:t>
      </w:r>
      <w:r w:rsidR="002A538B" w:rsidRPr="00BD5380">
        <w:rPr>
          <w:sz w:val="28"/>
          <w:szCs w:val="28"/>
        </w:rPr>
        <w:t>окладывать руководству при склонении к совершению коррупционного правонарушения.</w:t>
      </w:r>
    </w:p>
    <w:p w:rsidR="00E96FE0" w:rsidRPr="00BD5380" w:rsidRDefault="00E96FE0" w:rsidP="00185635">
      <w:pPr>
        <w:pStyle w:val="a9"/>
        <w:widowControl w:val="0"/>
        <w:numPr>
          <w:ilvl w:val="0"/>
          <w:numId w:val="6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BD5380">
        <w:rPr>
          <w:sz w:val="28"/>
          <w:szCs w:val="28"/>
        </w:rPr>
        <w:t>Минимизировать непосредственный контакт с заявителем на получение государственных услуг.</w:t>
      </w:r>
    </w:p>
    <w:p w:rsidR="00E96FE0" w:rsidRPr="00BD5380" w:rsidRDefault="00E96FE0" w:rsidP="00185635">
      <w:pPr>
        <w:pStyle w:val="a9"/>
        <w:widowControl w:val="0"/>
        <w:numPr>
          <w:ilvl w:val="0"/>
          <w:numId w:val="6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BD5380">
        <w:rPr>
          <w:sz w:val="28"/>
          <w:szCs w:val="28"/>
        </w:rPr>
        <w:t>Не требовать и не запрашивать предоставления дополнительных документов, не входящих в утвержденный перечень для оказания государственной услуги, если иное не определено законодательством Республики Казахстан для объективного рассмотрения материалов по государственной услуге.</w:t>
      </w:r>
    </w:p>
    <w:p w:rsidR="00E96FE0" w:rsidRPr="00BD5380" w:rsidRDefault="00E96FE0" w:rsidP="00185635">
      <w:pPr>
        <w:pStyle w:val="a9"/>
        <w:widowControl w:val="0"/>
        <w:numPr>
          <w:ilvl w:val="0"/>
          <w:numId w:val="6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BD5380">
        <w:rPr>
          <w:sz w:val="28"/>
          <w:szCs w:val="28"/>
        </w:rPr>
        <w:t>Своевременно вносить в информационные системы (при их наличии) сведений о принятых к рассмотрению заявлениях об оказании государственных услуг, а также о статусе их рассмотрения.</w:t>
      </w:r>
    </w:p>
    <w:p w:rsidR="00B432E1" w:rsidRPr="00BD5380" w:rsidRDefault="00B432E1" w:rsidP="00BA284D">
      <w:pPr>
        <w:widowControl w:val="0"/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</w:p>
    <w:p w:rsidR="00D31203" w:rsidRPr="00BD5380" w:rsidRDefault="00E96FE0" w:rsidP="00BA284D">
      <w:pPr>
        <w:widowControl w:val="0"/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 w:rsidRPr="00BD5380">
        <w:rPr>
          <w:b/>
          <w:sz w:val="28"/>
          <w:szCs w:val="28"/>
        </w:rPr>
        <w:t>РАЗДЕЛ 5. ПРИ ОСУЩЕСТВЛЕНИИ ЗАКУПОК (В ТОМ ЧИСЛЕ ГОСУДАРСТВЕННЫХ ЗАКУПОК), СВЯЗАННЫХ С ПРИОБРЕТЕНИЕМ ТОВАРОВ, РАБОТ, УСЛУГ ОТВЕТСТВЕННЫМ ЛИЦАМ РГП НА ПХВ «НЦЭЛС И МИ» ККК И БТУ МЗ РК:</w:t>
      </w:r>
    </w:p>
    <w:p w:rsidR="00460321" w:rsidRPr="00BD5380" w:rsidRDefault="00460321" w:rsidP="00BA284D">
      <w:pPr>
        <w:widowControl w:val="0"/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</w:p>
    <w:p w:rsidR="00460321" w:rsidRPr="00BD5380" w:rsidRDefault="00460321" w:rsidP="00BA284D">
      <w:pPr>
        <w:pStyle w:val="a9"/>
        <w:widowControl w:val="0"/>
        <w:numPr>
          <w:ilvl w:val="0"/>
          <w:numId w:val="6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BD5380">
        <w:rPr>
          <w:sz w:val="28"/>
          <w:szCs w:val="28"/>
        </w:rPr>
        <w:t xml:space="preserve">Эффективно расходовать денежные средства, используемые для государственных закупок, а также закупок товаров и услуг для осуществления экспертизы при государственной регистрации </w:t>
      </w:r>
      <w:r w:rsidR="00E96FE0" w:rsidRPr="00BD5380">
        <w:rPr>
          <w:sz w:val="28"/>
          <w:szCs w:val="28"/>
        </w:rPr>
        <w:t>ЛС</w:t>
      </w:r>
      <w:r w:rsidRPr="00BD5380">
        <w:rPr>
          <w:sz w:val="28"/>
          <w:szCs w:val="28"/>
        </w:rPr>
        <w:t xml:space="preserve">, </w:t>
      </w:r>
      <w:r w:rsidR="00E96FE0" w:rsidRPr="00BD5380">
        <w:rPr>
          <w:sz w:val="28"/>
          <w:szCs w:val="28"/>
        </w:rPr>
        <w:t>МИ</w:t>
      </w:r>
      <w:r w:rsidRPr="00BD5380">
        <w:rPr>
          <w:sz w:val="28"/>
          <w:szCs w:val="28"/>
        </w:rPr>
        <w:t xml:space="preserve"> и оценке их безопасности и качества.</w:t>
      </w:r>
    </w:p>
    <w:p w:rsidR="00460321" w:rsidRPr="00BD5380" w:rsidRDefault="00460321" w:rsidP="00BA284D">
      <w:pPr>
        <w:pStyle w:val="a9"/>
        <w:widowControl w:val="0"/>
        <w:numPr>
          <w:ilvl w:val="0"/>
          <w:numId w:val="6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BD5380">
        <w:rPr>
          <w:sz w:val="28"/>
          <w:szCs w:val="28"/>
        </w:rPr>
        <w:t xml:space="preserve"> Предоставлять потенциальным поставщикам равные возможности для участия в процедуре проведения государственных закупок, а также закупок товаров и услуг для осуществления экспертизы при государственной регистрации </w:t>
      </w:r>
      <w:r w:rsidR="00E96FE0" w:rsidRPr="00BD5380">
        <w:rPr>
          <w:sz w:val="28"/>
          <w:szCs w:val="28"/>
        </w:rPr>
        <w:t>ЛС, МИ</w:t>
      </w:r>
      <w:r w:rsidRPr="00BD5380">
        <w:rPr>
          <w:sz w:val="28"/>
          <w:szCs w:val="28"/>
        </w:rPr>
        <w:t xml:space="preserve"> и оценке их безопасности и качества, кроме случаев, предусмотренных законодательством Республики Казахстан.</w:t>
      </w:r>
    </w:p>
    <w:p w:rsidR="00460321" w:rsidRPr="00BD5380" w:rsidRDefault="00460321" w:rsidP="00BA284D">
      <w:pPr>
        <w:pStyle w:val="a9"/>
        <w:widowControl w:val="0"/>
        <w:numPr>
          <w:ilvl w:val="0"/>
          <w:numId w:val="6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BD5380">
        <w:rPr>
          <w:sz w:val="28"/>
          <w:szCs w:val="28"/>
        </w:rPr>
        <w:t>Соблюдать принцип добросовестной конкуренции среди потенциальных поставщиков.</w:t>
      </w:r>
    </w:p>
    <w:p w:rsidR="00460321" w:rsidRPr="00BD5380" w:rsidRDefault="00460321" w:rsidP="00BA284D">
      <w:pPr>
        <w:pStyle w:val="a9"/>
        <w:widowControl w:val="0"/>
        <w:numPr>
          <w:ilvl w:val="0"/>
          <w:numId w:val="6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BD5380">
        <w:rPr>
          <w:sz w:val="28"/>
          <w:szCs w:val="28"/>
        </w:rPr>
        <w:t xml:space="preserve">Соблюдать открытость и прозрачность процесса государственных закупок, а также закупок товаров и услуг для осуществления экспертизы при государственной регистрации </w:t>
      </w:r>
      <w:r w:rsidR="00E96FE0" w:rsidRPr="00BD5380">
        <w:rPr>
          <w:sz w:val="28"/>
          <w:szCs w:val="28"/>
        </w:rPr>
        <w:t>ЛС, МИ</w:t>
      </w:r>
      <w:r w:rsidRPr="00BD5380">
        <w:rPr>
          <w:sz w:val="28"/>
          <w:szCs w:val="28"/>
        </w:rPr>
        <w:t xml:space="preserve"> и оценке их безопасности и качества. </w:t>
      </w:r>
    </w:p>
    <w:p w:rsidR="00460321" w:rsidRPr="00BD5380" w:rsidRDefault="00460321" w:rsidP="00BA284D">
      <w:pPr>
        <w:pStyle w:val="a9"/>
        <w:widowControl w:val="0"/>
        <w:numPr>
          <w:ilvl w:val="0"/>
          <w:numId w:val="6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BD5380">
        <w:rPr>
          <w:sz w:val="28"/>
          <w:szCs w:val="28"/>
        </w:rPr>
        <w:t>Не допускать коррупционных проявлений.</w:t>
      </w:r>
    </w:p>
    <w:p w:rsidR="00E96FE0" w:rsidRPr="00BD5380" w:rsidRDefault="00460321" w:rsidP="00E96FE0">
      <w:pPr>
        <w:pStyle w:val="a9"/>
        <w:widowControl w:val="0"/>
        <w:numPr>
          <w:ilvl w:val="0"/>
          <w:numId w:val="6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BD5380">
        <w:rPr>
          <w:sz w:val="28"/>
          <w:szCs w:val="28"/>
        </w:rPr>
        <w:t>Не допускать конфликта и</w:t>
      </w:r>
      <w:r w:rsidR="00E96FE0" w:rsidRPr="00BD5380">
        <w:rPr>
          <w:sz w:val="28"/>
          <w:szCs w:val="28"/>
        </w:rPr>
        <w:t>нтересов в проводимых закупках.</w:t>
      </w:r>
    </w:p>
    <w:p w:rsidR="00CC3F47" w:rsidRPr="00BD5380" w:rsidRDefault="00CC3F47" w:rsidP="00CC3F47">
      <w:pPr>
        <w:pStyle w:val="a9"/>
        <w:widowControl w:val="0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</w:p>
    <w:p w:rsidR="00CC3F47" w:rsidRPr="00BD5380" w:rsidRDefault="00CC3F47" w:rsidP="00CC3F47">
      <w:pPr>
        <w:pStyle w:val="a9"/>
        <w:widowControl w:val="0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BD5380">
        <w:rPr>
          <w:b/>
          <w:sz w:val="28"/>
          <w:szCs w:val="28"/>
        </w:rPr>
        <w:t>РАЗДЕЛ 6. ПРИ ПОДБОРЕ И РАССТАНОВКЕ КАДРОВ РГП НА ПХВ «НЦЭЛС И МИ» ККК И БТУ МЗ РК:</w:t>
      </w:r>
    </w:p>
    <w:p w:rsidR="00CC3F47" w:rsidRPr="00BD5380" w:rsidRDefault="00CC3F47" w:rsidP="00CC3F47">
      <w:pPr>
        <w:pStyle w:val="a9"/>
        <w:widowControl w:val="0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</w:p>
    <w:p w:rsidR="00CC3F47" w:rsidRPr="00BD5380" w:rsidRDefault="00CC3F47" w:rsidP="00E96FE0">
      <w:pPr>
        <w:pStyle w:val="a9"/>
        <w:widowControl w:val="0"/>
        <w:numPr>
          <w:ilvl w:val="0"/>
          <w:numId w:val="6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BD5380">
        <w:rPr>
          <w:sz w:val="28"/>
          <w:szCs w:val="28"/>
        </w:rPr>
        <w:t>Руководствоваться принципом меритократии при назначении на должность руководителей структурных подразделений.</w:t>
      </w:r>
    </w:p>
    <w:p w:rsidR="00CC3F47" w:rsidRPr="00BD5380" w:rsidRDefault="00CC3F47" w:rsidP="00E96FE0">
      <w:pPr>
        <w:pStyle w:val="a9"/>
        <w:widowControl w:val="0"/>
        <w:numPr>
          <w:ilvl w:val="0"/>
          <w:numId w:val="6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BD5380">
        <w:rPr>
          <w:sz w:val="28"/>
          <w:szCs w:val="28"/>
        </w:rPr>
        <w:t>Соблюдать требования законодательства при подборе и расстановке кадров.</w:t>
      </w:r>
    </w:p>
    <w:p w:rsidR="00CC3F47" w:rsidRPr="00BD5380" w:rsidRDefault="00CC3F47" w:rsidP="00E96FE0">
      <w:pPr>
        <w:pStyle w:val="a9"/>
        <w:widowControl w:val="0"/>
        <w:numPr>
          <w:ilvl w:val="0"/>
          <w:numId w:val="6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BD5380">
        <w:rPr>
          <w:sz w:val="28"/>
          <w:szCs w:val="28"/>
        </w:rPr>
        <w:t>При приеме на работу разъяснять основные обязанности, запреты и ограничения, налагаемые на работников при осуществлении своих должностных обязанностей.</w:t>
      </w:r>
    </w:p>
    <w:p w:rsidR="00CC3F47" w:rsidRPr="00BD5380" w:rsidRDefault="00CC3F47" w:rsidP="00E96FE0">
      <w:pPr>
        <w:pStyle w:val="a9"/>
        <w:widowControl w:val="0"/>
        <w:numPr>
          <w:ilvl w:val="0"/>
          <w:numId w:val="6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BD5380">
        <w:rPr>
          <w:sz w:val="28"/>
          <w:szCs w:val="28"/>
        </w:rPr>
        <w:t>Не допускать необоснованной передачи сведений о персональных данных третьим лицам.</w:t>
      </w:r>
    </w:p>
    <w:p w:rsidR="00CC3F47" w:rsidRPr="00BD5380" w:rsidRDefault="00CC3F47" w:rsidP="00E96FE0">
      <w:pPr>
        <w:pStyle w:val="a9"/>
        <w:widowControl w:val="0"/>
        <w:numPr>
          <w:ilvl w:val="0"/>
          <w:numId w:val="6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BD5380">
        <w:rPr>
          <w:sz w:val="28"/>
          <w:szCs w:val="28"/>
        </w:rPr>
        <w:t>Объективно и всесторонне проводить служебные расследования в отношении работников РГП на ПХВ «НЦЭЛС и МИ» ККК и БТУ МЗ РК.</w:t>
      </w:r>
    </w:p>
    <w:p w:rsidR="00CC3F47" w:rsidRPr="00BD5380" w:rsidRDefault="00CC3F47" w:rsidP="00E96FE0">
      <w:pPr>
        <w:pStyle w:val="a9"/>
        <w:widowControl w:val="0"/>
        <w:numPr>
          <w:ilvl w:val="0"/>
          <w:numId w:val="6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BD5380">
        <w:rPr>
          <w:sz w:val="28"/>
          <w:szCs w:val="28"/>
        </w:rPr>
        <w:t>Не требовать и не обращаться к работникам,  назначаемым на должности с просьбой об оказании каких-либо услуг личного характера.</w:t>
      </w:r>
    </w:p>
    <w:p w:rsidR="00CC3F47" w:rsidRPr="00BD5380" w:rsidRDefault="00CC3F47" w:rsidP="00CC3F47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460321" w:rsidRPr="00BD5380" w:rsidRDefault="00E96FE0" w:rsidP="00BA284D">
      <w:pPr>
        <w:widowControl w:val="0"/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 w:rsidRPr="00BD5380">
        <w:rPr>
          <w:b/>
          <w:sz w:val="28"/>
          <w:szCs w:val="28"/>
        </w:rPr>
        <w:t xml:space="preserve">РАЗДЕЛ </w:t>
      </w:r>
      <w:r w:rsidR="00CC3F47" w:rsidRPr="00BD5380">
        <w:rPr>
          <w:b/>
          <w:sz w:val="28"/>
          <w:szCs w:val="28"/>
        </w:rPr>
        <w:t>7</w:t>
      </w:r>
      <w:r w:rsidRPr="00BD5380">
        <w:rPr>
          <w:b/>
          <w:sz w:val="28"/>
          <w:szCs w:val="28"/>
        </w:rPr>
        <w:t>. ПРИ ИНЫХ ОБЩЕСТВЕННО ЗНАЧИМЫХ ОТНОШЕНИЯХ РАБОТНИКАМ РГП НА ПХВ «НЦЭЛС И МИ» ККК И БТУ МЗ РК:</w:t>
      </w:r>
    </w:p>
    <w:p w:rsidR="00636E9E" w:rsidRPr="00BD5380" w:rsidRDefault="00636E9E" w:rsidP="00BA284D">
      <w:pPr>
        <w:pStyle w:val="a9"/>
        <w:widowControl w:val="0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</w:p>
    <w:p w:rsidR="00460321" w:rsidRPr="00BD5380" w:rsidRDefault="00636E9E" w:rsidP="00BA284D">
      <w:pPr>
        <w:pStyle w:val="a9"/>
        <w:widowControl w:val="0"/>
        <w:numPr>
          <w:ilvl w:val="0"/>
          <w:numId w:val="6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BD5380">
        <w:rPr>
          <w:sz w:val="28"/>
          <w:szCs w:val="28"/>
        </w:rPr>
        <w:t xml:space="preserve"> Не принуждать подчиненных к совершению коррупционных правонарушений. </w:t>
      </w:r>
    </w:p>
    <w:p w:rsidR="00636E9E" w:rsidRPr="00BD5380" w:rsidRDefault="00636E9E" w:rsidP="00BA284D">
      <w:pPr>
        <w:pStyle w:val="a9"/>
        <w:widowControl w:val="0"/>
        <w:numPr>
          <w:ilvl w:val="0"/>
          <w:numId w:val="6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BD5380">
        <w:rPr>
          <w:sz w:val="28"/>
          <w:szCs w:val="28"/>
        </w:rPr>
        <w:t xml:space="preserve">Не допускать и пресекать факты нарушения норм антикоррупционного законодательства со стороны подчиненных и других лиц. </w:t>
      </w:r>
    </w:p>
    <w:p w:rsidR="00636E9E" w:rsidRPr="00BD5380" w:rsidRDefault="00636E9E" w:rsidP="00BA284D">
      <w:pPr>
        <w:pStyle w:val="a9"/>
        <w:widowControl w:val="0"/>
        <w:numPr>
          <w:ilvl w:val="0"/>
          <w:numId w:val="6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BD5380">
        <w:rPr>
          <w:sz w:val="28"/>
          <w:szCs w:val="28"/>
        </w:rPr>
        <w:t>Принимать исчерпывающие меры по предупреждению коррупции.</w:t>
      </w:r>
    </w:p>
    <w:p w:rsidR="00636E9E" w:rsidRPr="00BD5380" w:rsidRDefault="00636E9E" w:rsidP="00BA284D">
      <w:pPr>
        <w:pStyle w:val="a9"/>
        <w:widowControl w:val="0"/>
        <w:numPr>
          <w:ilvl w:val="0"/>
          <w:numId w:val="6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BD5380">
        <w:rPr>
          <w:sz w:val="28"/>
          <w:szCs w:val="28"/>
        </w:rPr>
        <w:t>Устранять причины и условия, способствующие совершению коррупционных правонарушений, в том числе с подчиненными.</w:t>
      </w:r>
    </w:p>
    <w:p w:rsidR="00CC3F47" w:rsidRPr="00BD5380" w:rsidRDefault="00CC3F47" w:rsidP="00CC3F47">
      <w:pPr>
        <w:pStyle w:val="a9"/>
        <w:widowControl w:val="0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</w:p>
    <w:p w:rsidR="00636E9E" w:rsidRPr="00BD5380" w:rsidRDefault="00CC3F47" w:rsidP="00BA284D">
      <w:pPr>
        <w:widowControl w:val="0"/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 w:rsidRPr="00BD5380">
        <w:rPr>
          <w:b/>
          <w:sz w:val="28"/>
          <w:szCs w:val="28"/>
        </w:rPr>
        <w:t>РАЗДЕЛ 7. ОТВЕТСТВЕННОСТЬ И КОНТРОЛЬ НАД СОБЛЮДЕНИЕМ АНТИКОРРУПЦИОННОГО СТАНДАРТА</w:t>
      </w:r>
    </w:p>
    <w:p w:rsidR="00636E9E" w:rsidRPr="00BD5380" w:rsidRDefault="00636E9E" w:rsidP="00BA284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636E9E" w:rsidRPr="00BD5380" w:rsidRDefault="00636E9E" w:rsidP="00BA284D">
      <w:pPr>
        <w:pStyle w:val="a9"/>
        <w:widowControl w:val="0"/>
        <w:numPr>
          <w:ilvl w:val="0"/>
          <w:numId w:val="6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BD5380">
        <w:rPr>
          <w:sz w:val="28"/>
          <w:szCs w:val="28"/>
        </w:rPr>
        <w:t xml:space="preserve"> За нарушение законодательства о противодействии коррупции </w:t>
      </w:r>
      <w:r w:rsidR="00CC3F47" w:rsidRPr="00BD5380">
        <w:rPr>
          <w:sz w:val="28"/>
          <w:szCs w:val="28"/>
        </w:rPr>
        <w:t xml:space="preserve">и внутренних нормативных документов </w:t>
      </w:r>
      <w:r w:rsidRPr="00BD5380">
        <w:rPr>
          <w:sz w:val="28"/>
          <w:szCs w:val="28"/>
        </w:rPr>
        <w:t xml:space="preserve">работники </w:t>
      </w:r>
      <w:r w:rsidR="00CC3F47" w:rsidRPr="00BD5380">
        <w:rPr>
          <w:sz w:val="28"/>
          <w:szCs w:val="28"/>
        </w:rPr>
        <w:t>РГП на ПХВ «НЦЭЛС и МИ» ККК и БТУ МЗ РК</w:t>
      </w:r>
      <w:r w:rsidRPr="00BD5380">
        <w:rPr>
          <w:sz w:val="28"/>
          <w:szCs w:val="28"/>
        </w:rPr>
        <w:t xml:space="preserve"> привлекаются к ответственности, установленной законодательством Республики Казахстан.</w:t>
      </w:r>
    </w:p>
    <w:p w:rsidR="00636E9E" w:rsidRPr="00BD5380" w:rsidRDefault="00636E9E" w:rsidP="00BA284D">
      <w:pPr>
        <w:pStyle w:val="a9"/>
        <w:widowControl w:val="0"/>
        <w:numPr>
          <w:ilvl w:val="0"/>
          <w:numId w:val="6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BD5380">
        <w:rPr>
          <w:sz w:val="28"/>
          <w:szCs w:val="28"/>
        </w:rPr>
        <w:t xml:space="preserve">За нарушение настоящего </w:t>
      </w:r>
      <w:r w:rsidR="00CC3F47" w:rsidRPr="00BD5380">
        <w:rPr>
          <w:sz w:val="28"/>
          <w:szCs w:val="28"/>
        </w:rPr>
        <w:t>а</w:t>
      </w:r>
      <w:r w:rsidRPr="00BD5380">
        <w:rPr>
          <w:sz w:val="28"/>
          <w:szCs w:val="28"/>
        </w:rPr>
        <w:t xml:space="preserve">нтикоррупционного стандарта работники </w:t>
      </w:r>
      <w:r w:rsidR="00CC3F47" w:rsidRPr="00BD5380">
        <w:rPr>
          <w:sz w:val="28"/>
          <w:szCs w:val="28"/>
        </w:rPr>
        <w:t>РГП на ПХВ «НЦЭЛС и МИ» ККК и БТУ МЗ РК</w:t>
      </w:r>
      <w:r w:rsidRPr="00BD5380">
        <w:rPr>
          <w:sz w:val="28"/>
          <w:szCs w:val="28"/>
        </w:rPr>
        <w:t xml:space="preserve"> несут дисциплинарную, административную, в отдельных случаях, предусмотренных законодательством Республики Казахстан, уголовную ответственность.</w:t>
      </w:r>
    </w:p>
    <w:p w:rsidR="00636E9E" w:rsidRPr="00BD5380" w:rsidRDefault="00636E9E" w:rsidP="00CC3F47">
      <w:pPr>
        <w:pStyle w:val="a9"/>
        <w:widowControl w:val="0"/>
        <w:numPr>
          <w:ilvl w:val="0"/>
          <w:numId w:val="6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BD5380">
        <w:rPr>
          <w:sz w:val="28"/>
          <w:szCs w:val="28"/>
        </w:rPr>
        <w:t xml:space="preserve">Контроль </w:t>
      </w:r>
      <w:r w:rsidR="00CC3F47" w:rsidRPr="00BD5380">
        <w:rPr>
          <w:sz w:val="28"/>
          <w:szCs w:val="28"/>
        </w:rPr>
        <w:t>над</w:t>
      </w:r>
      <w:r w:rsidRPr="00BD5380">
        <w:rPr>
          <w:sz w:val="28"/>
          <w:szCs w:val="28"/>
        </w:rPr>
        <w:t xml:space="preserve"> соблюдением </w:t>
      </w:r>
      <w:r w:rsidR="00CC3F47" w:rsidRPr="00BD5380">
        <w:rPr>
          <w:sz w:val="28"/>
          <w:szCs w:val="28"/>
        </w:rPr>
        <w:t>а</w:t>
      </w:r>
      <w:r w:rsidRPr="00BD5380">
        <w:rPr>
          <w:sz w:val="28"/>
          <w:szCs w:val="28"/>
        </w:rPr>
        <w:t xml:space="preserve">нтикоррупционного стандарта возлагается на </w:t>
      </w:r>
      <w:r w:rsidR="00CC3F47" w:rsidRPr="00BD5380">
        <w:rPr>
          <w:sz w:val="28"/>
          <w:szCs w:val="28"/>
        </w:rPr>
        <w:t>Председателя Правления, заместителей Председателя Правления, директоров Территориальных филиалов, руководители Представительств, а также на руководителей структурных подразделений РГП на ПХВ «НЦЭЛС и МИ» ККК и БТУ МЗ РК (в том числе Территориальных филиалов и Представительств).</w:t>
      </w:r>
    </w:p>
    <w:sectPr w:rsidR="00636E9E" w:rsidRPr="00BD5380" w:rsidSect="00C90796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567" w:right="567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4099" w:rsidRDefault="00BD4099" w:rsidP="00DA6576">
      <w:r>
        <w:separator/>
      </w:r>
    </w:p>
  </w:endnote>
  <w:endnote w:type="continuationSeparator" w:id="0">
    <w:p w:rsidR="00BD4099" w:rsidRDefault="00BD4099" w:rsidP="00DA65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31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4A0" w:firstRow="1" w:lastRow="0" w:firstColumn="1" w:lastColumn="0" w:noHBand="0" w:noVBand="1"/>
    </w:tblPr>
    <w:tblGrid>
      <w:gridCol w:w="3369"/>
      <w:gridCol w:w="6945"/>
    </w:tblGrid>
    <w:tr w:rsidR="0094623F" w:rsidRPr="00F315CA" w:rsidTr="00C90796">
      <w:trPr>
        <w:trHeight w:val="843"/>
      </w:trPr>
      <w:tc>
        <w:tcPr>
          <w:tcW w:w="3369" w:type="dxa"/>
          <w:tcBorders>
            <w:left w:val="single" w:sz="4" w:space="0" w:color="auto"/>
          </w:tcBorders>
          <w:vAlign w:val="center"/>
        </w:tcPr>
        <w:p w:rsidR="0094623F" w:rsidRPr="0094623F" w:rsidRDefault="0094623F" w:rsidP="003A5919">
          <w:pPr>
            <w:pStyle w:val="HTML"/>
            <w:tabs>
              <w:tab w:val="clear" w:pos="916"/>
              <w:tab w:val="clear" w:pos="1832"/>
              <w:tab w:val="clear" w:pos="2748"/>
              <w:tab w:val="clear" w:pos="3664"/>
              <w:tab w:val="clear" w:pos="4580"/>
              <w:tab w:val="clear" w:pos="5496"/>
              <w:tab w:val="clear" w:pos="6412"/>
              <w:tab w:val="clear" w:pos="7328"/>
              <w:tab w:val="clear" w:pos="8244"/>
              <w:tab w:val="clear" w:pos="9160"/>
              <w:tab w:val="clear" w:pos="10076"/>
              <w:tab w:val="clear" w:pos="10992"/>
              <w:tab w:val="clear" w:pos="11908"/>
              <w:tab w:val="clear" w:pos="12824"/>
              <w:tab w:val="clear" w:pos="13740"/>
              <w:tab w:val="clear" w:pos="14656"/>
            </w:tabs>
            <w:jc w:val="center"/>
            <w:rPr>
              <w:rFonts w:ascii="Times New Roman" w:hAnsi="Times New Roman" w:cs="Times New Roman"/>
              <w:sz w:val="24"/>
              <w:szCs w:val="24"/>
              <w:lang w:val="kk-KZ"/>
            </w:rPr>
          </w:pPr>
        </w:p>
      </w:tc>
      <w:tc>
        <w:tcPr>
          <w:tcW w:w="6945" w:type="dxa"/>
          <w:tcBorders>
            <w:left w:val="single" w:sz="4" w:space="0" w:color="auto"/>
          </w:tcBorders>
          <w:shd w:val="clear" w:color="auto" w:fill="auto"/>
          <w:vAlign w:val="center"/>
        </w:tcPr>
        <w:p w:rsidR="0094623F" w:rsidRPr="0094623F" w:rsidRDefault="0094623F" w:rsidP="003A5919">
          <w:pPr>
            <w:pStyle w:val="HTML"/>
            <w:jc w:val="center"/>
            <w:rPr>
              <w:rFonts w:ascii="Times New Roman" w:hAnsi="Times New Roman" w:cs="Times New Roman"/>
              <w:sz w:val="24"/>
              <w:szCs w:val="24"/>
              <w:lang w:val="kk-KZ"/>
            </w:rPr>
          </w:pPr>
          <w:r>
            <w:rPr>
              <w:rFonts w:ascii="Times New Roman" w:hAnsi="Times New Roman" w:cs="Times New Roman"/>
              <w:sz w:val="24"/>
              <w:szCs w:val="24"/>
              <w:lang w:val="kk-KZ"/>
            </w:rPr>
            <w:t>С</w:t>
          </w:r>
          <w:r w:rsidRPr="0094623F">
            <w:rPr>
              <w:rFonts w:ascii="Times New Roman" w:hAnsi="Times New Roman" w:cs="Times New Roman"/>
              <w:sz w:val="24"/>
              <w:szCs w:val="24"/>
              <w:lang w:val="kk-KZ"/>
            </w:rPr>
            <w:t>ыбайлас жемқорлыққа қарсы стандарттың жобасы /</w:t>
          </w:r>
        </w:p>
        <w:p w:rsidR="0094623F" w:rsidRPr="0094623F" w:rsidRDefault="0094623F" w:rsidP="003A5919">
          <w:pPr>
            <w:pStyle w:val="HTML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  <w:sz w:val="24"/>
              <w:szCs w:val="24"/>
              <w:lang w:val="kk-KZ"/>
            </w:rPr>
            <w:t>П</w:t>
          </w:r>
          <w:r w:rsidRPr="0094623F">
            <w:rPr>
              <w:rFonts w:ascii="Times New Roman" w:hAnsi="Times New Roman" w:cs="Times New Roman"/>
              <w:sz w:val="24"/>
              <w:szCs w:val="24"/>
            </w:rPr>
            <w:t>роект антикоррупционного стандарта</w:t>
          </w:r>
        </w:p>
      </w:tc>
    </w:tr>
  </w:tbl>
  <w:p w:rsidR="00C90796" w:rsidRPr="0056194A" w:rsidRDefault="00C90796">
    <w:pPr>
      <w:pStyle w:val="a5"/>
      <w:rPr>
        <w:sz w:val="2"/>
        <w:szCs w:val="2"/>
        <w:lang w:val="kk-KZ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31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4A0" w:firstRow="1" w:lastRow="0" w:firstColumn="1" w:lastColumn="0" w:noHBand="0" w:noVBand="1"/>
    </w:tblPr>
    <w:tblGrid>
      <w:gridCol w:w="3369"/>
      <w:gridCol w:w="6945"/>
    </w:tblGrid>
    <w:tr w:rsidR="00C90796" w:rsidRPr="0094623F" w:rsidTr="00C90796">
      <w:trPr>
        <w:trHeight w:val="843"/>
      </w:trPr>
      <w:tc>
        <w:tcPr>
          <w:tcW w:w="3369" w:type="dxa"/>
          <w:tcBorders>
            <w:left w:val="single" w:sz="4" w:space="0" w:color="auto"/>
          </w:tcBorders>
          <w:vAlign w:val="center"/>
        </w:tcPr>
        <w:p w:rsidR="00C90796" w:rsidRPr="0094623F" w:rsidRDefault="00C90796" w:rsidP="0094623F">
          <w:pPr>
            <w:pStyle w:val="HTML"/>
            <w:tabs>
              <w:tab w:val="clear" w:pos="916"/>
              <w:tab w:val="clear" w:pos="1832"/>
              <w:tab w:val="clear" w:pos="2748"/>
              <w:tab w:val="clear" w:pos="3664"/>
              <w:tab w:val="clear" w:pos="4580"/>
              <w:tab w:val="clear" w:pos="5496"/>
              <w:tab w:val="clear" w:pos="6412"/>
              <w:tab w:val="clear" w:pos="7328"/>
              <w:tab w:val="clear" w:pos="8244"/>
              <w:tab w:val="clear" w:pos="9160"/>
              <w:tab w:val="clear" w:pos="10076"/>
              <w:tab w:val="clear" w:pos="10992"/>
              <w:tab w:val="clear" w:pos="11908"/>
              <w:tab w:val="clear" w:pos="12824"/>
              <w:tab w:val="clear" w:pos="13740"/>
              <w:tab w:val="clear" w:pos="14656"/>
            </w:tabs>
            <w:jc w:val="center"/>
            <w:rPr>
              <w:rFonts w:ascii="Times New Roman" w:hAnsi="Times New Roman" w:cs="Times New Roman"/>
              <w:sz w:val="24"/>
              <w:szCs w:val="24"/>
              <w:lang w:val="kk-KZ"/>
            </w:rPr>
          </w:pPr>
        </w:p>
      </w:tc>
      <w:tc>
        <w:tcPr>
          <w:tcW w:w="6945" w:type="dxa"/>
          <w:tcBorders>
            <w:left w:val="single" w:sz="4" w:space="0" w:color="auto"/>
          </w:tcBorders>
          <w:shd w:val="clear" w:color="auto" w:fill="auto"/>
          <w:vAlign w:val="center"/>
        </w:tcPr>
        <w:p w:rsidR="0094623F" w:rsidRPr="0094623F" w:rsidRDefault="0094623F" w:rsidP="0094623F">
          <w:pPr>
            <w:pStyle w:val="HTML"/>
            <w:jc w:val="center"/>
            <w:rPr>
              <w:rFonts w:ascii="Times New Roman" w:hAnsi="Times New Roman" w:cs="Times New Roman"/>
              <w:sz w:val="24"/>
              <w:szCs w:val="24"/>
              <w:lang w:val="kk-KZ"/>
            </w:rPr>
          </w:pPr>
          <w:r>
            <w:rPr>
              <w:rFonts w:ascii="Times New Roman" w:hAnsi="Times New Roman" w:cs="Times New Roman"/>
              <w:sz w:val="24"/>
              <w:szCs w:val="24"/>
              <w:lang w:val="kk-KZ"/>
            </w:rPr>
            <w:t>С</w:t>
          </w:r>
          <w:r w:rsidRPr="0094623F">
            <w:rPr>
              <w:rFonts w:ascii="Times New Roman" w:hAnsi="Times New Roman" w:cs="Times New Roman"/>
              <w:sz w:val="24"/>
              <w:szCs w:val="24"/>
              <w:lang w:val="kk-KZ"/>
            </w:rPr>
            <w:t>ыбайлас жемқорлыққа қарсы стандарттың жобасы /</w:t>
          </w:r>
        </w:p>
        <w:p w:rsidR="00C90796" w:rsidRPr="0094623F" w:rsidRDefault="0094623F" w:rsidP="0094623F">
          <w:pPr>
            <w:pStyle w:val="HTML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  <w:sz w:val="24"/>
              <w:szCs w:val="24"/>
              <w:lang w:val="kk-KZ"/>
            </w:rPr>
            <w:t>П</w:t>
          </w:r>
          <w:r w:rsidRPr="0094623F">
            <w:rPr>
              <w:rFonts w:ascii="Times New Roman" w:hAnsi="Times New Roman" w:cs="Times New Roman"/>
              <w:sz w:val="24"/>
              <w:szCs w:val="24"/>
            </w:rPr>
            <w:t>роект антикоррупционного стандарта</w:t>
          </w:r>
        </w:p>
      </w:tc>
    </w:tr>
  </w:tbl>
  <w:p w:rsidR="00C90796" w:rsidRPr="0094623F" w:rsidRDefault="00C90796" w:rsidP="0094623F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4099" w:rsidRDefault="00BD4099" w:rsidP="00DA6576">
      <w:r>
        <w:separator/>
      </w:r>
    </w:p>
  </w:footnote>
  <w:footnote w:type="continuationSeparator" w:id="0">
    <w:p w:rsidR="00BD4099" w:rsidRDefault="00BD4099" w:rsidP="00DA65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31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3369"/>
      <w:gridCol w:w="3402"/>
      <w:gridCol w:w="3543"/>
    </w:tblGrid>
    <w:tr w:rsidR="00C90796" w:rsidRPr="00E12C85" w:rsidTr="00C90796">
      <w:trPr>
        <w:trHeight w:val="831"/>
      </w:trPr>
      <w:tc>
        <w:tcPr>
          <w:tcW w:w="3369" w:type="dxa"/>
          <w:shd w:val="clear" w:color="auto" w:fill="auto"/>
          <w:vAlign w:val="center"/>
        </w:tcPr>
        <w:p w:rsidR="00C90796" w:rsidRPr="007B5679" w:rsidRDefault="00C90796" w:rsidP="00C90796">
          <w:pPr>
            <w:pStyle w:val="a3"/>
            <w:jc w:val="center"/>
          </w:pPr>
        </w:p>
      </w:tc>
      <w:tc>
        <w:tcPr>
          <w:tcW w:w="3402" w:type="dxa"/>
          <w:shd w:val="clear" w:color="auto" w:fill="auto"/>
          <w:vAlign w:val="center"/>
        </w:tcPr>
        <w:p w:rsidR="00C90796" w:rsidRPr="007B5679" w:rsidRDefault="009B0CF4" w:rsidP="00CC3F47">
          <w:pPr>
            <w:pStyle w:val="HTML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7B5679">
            <w:rPr>
              <w:rFonts w:ascii="Times New Roman" w:hAnsi="Times New Roman" w:cs="Times New Roman"/>
              <w:sz w:val="24"/>
              <w:szCs w:val="24"/>
            </w:rPr>
            <w:t xml:space="preserve">Листов </w:t>
          </w:r>
          <w:r w:rsidRPr="007B5679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Pr="007B5679">
            <w:rPr>
              <w:rFonts w:ascii="Times New Roman" w:hAnsi="Times New Roman" w:cs="Times New Roman"/>
              <w:sz w:val="24"/>
              <w:szCs w:val="24"/>
            </w:rPr>
            <w:instrText>PAGE   \* MERGEFORMAT</w:instrText>
          </w:r>
          <w:r w:rsidRPr="007B5679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r w:rsidR="00214B16">
            <w:rPr>
              <w:rFonts w:ascii="Times New Roman" w:hAnsi="Times New Roman" w:cs="Times New Roman"/>
              <w:noProof/>
              <w:sz w:val="24"/>
              <w:szCs w:val="24"/>
            </w:rPr>
            <w:t>2</w:t>
          </w:r>
          <w:r w:rsidRPr="007B5679"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  <w:r w:rsidRPr="007B5679">
            <w:rPr>
              <w:rFonts w:ascii="Times New Roman" w:hAnsi="Times New Roman" w:cs="Times New Roman"/>
              <w:sz w:val="24"/>
              <w:szCs w:val="24"/>
            </w:rPr>
            <w:t xml:space="preserve"> – </w:t>
          </w:r>
          <w:r w:rsidR="00CC3F47">
            <w:rPr>
              <w:rFonts w:ascii="Times New Roman" w:hAnsi="Times New Roman" w:cs="Times New Roman"/>
              <w:sz w:val="24"/>
              <w:szCs w:val="24"/>
            </w:rPr>
            <w:t>7</w:t>
          </w:r>
          <w:r w:rsidRPr="007B5679">
            <w:rPr>
              <w:rFonts w:ascii="Times New Roman" w:hAnsi="Times New Roman" w:cs="Times New Roman"/>
              <w:sz w:val="24"/>
              <w:szCs w:val="24"/>
            </w:rPr>
            <w:t xml:space="preserve"> парағы</w:t>
          </w:r>
          <w:r w:rsidRPr="007B5679" w:rsidDel="00DA269F">
            <w:rPr>
              <w:rFonts w:ascii="Times New Roman" w:hAnsi="Times New Roman" w:cs="Times New Roman"/>
              <w:sz w:val="24"/>
              <w:szCs w:val="24"/>
              <w:lang w:val="kk-KZ"/>
            </w:rPr>
            <w:t xml:space="preserve"> </w:t>
          </w:r>
        </w:p>
      </w:tc>
      <w:tc>
        <w:tcPr>
          <w:tcW w:w="3543" w:type="dxa"/>
          <w:shd w:val="clear" w:color="auto" w:fill="auto"/>
          <w:vAlign w:val="center"/>
        </w:tcPr>
        <w:p w:rsidR="00C90796" w:rsidRPr="00E12C85" w:rsidRDefault="00C90796" w:rsidP="00C90796">
          <w:pPr>
            <w:pStyle w:val="a3"/>
            <w:jc w:val="center"/>
          </w:pPr>
        </w:p>
      </w:tc>
    </w:tr>
  </w:tbl>
  <w:p w:rsidR="00C90796" w:rsidRPr="00E12C85" w:rsidRDefault="00C90796">
    <w:pPr>
      <w:pStyle w:val="a3"/>
      <w:rPr>
        <w:sz w:val="20"/>
        <w:szCs w:val="2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31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3369"/>
      <w:gridCol w:w="3402"/>
      <w:gridCol w:w="3543"/>
    </w:tblGrid>
    <w:tr w:rsidR="00C90796" w:rsidRPr="00E12C85" w:rsidTr="00C90796">
      <w:trPr>
        <w:trHeight w:val="831"/>
      </w:trPr>
      <w:tc>
        <w:tcPr>
          <w:tcW w:w="3369" w:type="dxa"/>
          <w:shd w:val="clear" w:color="auto" w:fill="auto"/>
          <w:vAlign w:val="center"/>
        </w:tcPr>
        <w:p w:rsidR="00C90796" w:rsidRPr="009D5B8C" w:rsidRDefault="00C90796" w:rsidP="00C90796">
          <w:pPr>
            <w:pStyle w:val="a3"/>
            <w:jc w:val="center"/>
            <w:rPr>
              <w:lang w:val="kk-KZ"/>
            </w:rPr>
          </w:pPr>
        </w:p>
      </w:tc>
      <w:tc>
        <w:tcPr>
          <w:tcW w:w="3402" w:type="dxa"/>
          <w:shd w:val="clear" w:color="auto" w:fill="auto"/>
          <w:vAlign w:val="center"/>
        </w:tcPr>
        <w:p w:rsidR="00C90796" w:rsidRPr="00917A5B" w:rsidRDefault="00C90796" w:rsidP="00C90796">
          <w:pPr>
            <w:pStyle w:val="HTML"/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</w:tc>
      <w:tc>
        <w:tcPr>
          <w:tcW w:w="3543" w:type="dxa"/>
          <w:shd w:val="clear" w:color="auto" w:fill="auto"/>
          <w:vAlign w:val="center"/>
        </w:tcPr>
        <w:p w:rsidR="00C90796" w:rsidRPr="00E12C85" w:rsidRDefault="00C90796" w:rsidP="00C90796">
          <w:pPr>
            <w:pStyle w:val="a3"/>
            <w:jc w:val="center"/>
          </w:pPr>
        </w:p>
      </w:tc>
    </w:tr>
  </w:tbl>
  <w:p w:rsidR="00C90796" w:rsidRPr="00917A5B" w:rsidRDefault="00C90796">
    <w:pPr>
      <w:pStyle w:val="a3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51B4B"/>
    <w:multiLevelType w:val="hybridMultilevel"/>
    <w:tmpl w:val="82405222"/>
    <w:lvl w:ilvl="0" w:tplc="2542D2D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383CB0"/>
    <w:multiLevelType w:val="hybridMultilevel"/>
    <w:tmpl w:val="74D207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AC57F7E"/>
    <w:multiLevelType w:val="hybridMultilevel"/>
    <w:tmpl w:val="FBCEA512"/>
    <w:lvl w:ilvl="0" w:tplc="2542D2D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FA179C0"/>
    <w:multiLevelType w:val="hybridMultilevel"/>
    <w:tmpl w:val="579EBE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7F72F6D"/>
    <w:multiLevelType w:val="hybridMultilevel"/>
    <w:tmpl w:val="1D9A0AE2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DB510C7"/>
    <w:multiLevelType w:val="hybridMultilevel"/>
    <w:tmpl w:val="8C5E941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DB83089"/>
    <w:multiLevelType w:val="hybridMultilevel"/>
    <w:tmpl w:val="DDCA2F2A"/>
    <w:lvl w:ilvl="0" w:tplc="2542D2D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02D34F3"/>
    <w:multiLevelType w:val="hybridMultilevel"/>
    <w:tmpl w:val="28A0E4B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250363B"/>
    <w:multiLevelType w:val="hybridMultilevel"/>
    <w:tmpl w:val="0DD61C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E2646FB"/>
    <w:multiLevelType w:val="hybridMultilevel"/>
    <w:tmpl w:val="45CAA8D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8"/>
  </w:num>
  <w:num w:numId="3">
    <w:abstractNumId w:val="6"/>
  </w:num>
  <w:num w:numId="4">
    <w:abstractNumId w:val="0"/>
  </w:num>
  <w:num w:numId="5">
    <w:abstractNumId w:val="2"/>
  </w:num>
  <w:num w:numId="6">
    <w:abstractNumId w:val="4"/>
  </w:num>
  <w:num w:numId="7">
    <w:abstractNumId w:val="5"/>
  </w:num>
  <w:num w:numId="8">
    <w:abstractNumId w:val="7"/>
  </w:num>
  <w:num w:numId="9">
    <w:abstractNumId w:val="9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6576"/>
    <w:rsid w:val="00066F79"/>
    <w:rsid w:val="0007697B"/>
    <w:rsid w:val="00083DF4"/>
    <w:rsid w:val="000F7CB6"/>
    <w:rsid w:val="00185635"/>
    <w:rsid w:val="00194E01"/>
    <w:rsid w:val="00213245"/>
    <w:rsid w:val="00214B16"/>
    <w:rsid w:val="002359BA"/>
    <w:rsid w:val="002A538B"/>
    <w:rsid w:val="002D63E1"/>
    <w:rsid w:val="00355E05"/>
    <w:rsid w:val="00365BFE"/>
    <w:rsid w:val="003A6AA7"/>
    <w:rsid w:val="003C138D"/>
    <w:rsid w:val="00406E5B"/>
    <w:rsid w:val="00415208"/>
    <w:rsid w:val="00423FFC"/>
    <w:rsid w:val="00460321"/>
    <w:rsid w:val="004937D5"/>
    <w:rsid w:val="004D4C59"/>
    <w:rsid w:val="005A6A7C"/>
    <w:rsid w:val="00636E9E"/>
    <w:rsid w:val="00660565"/>
    <w:rsid w:val="00792CC8"/>
    <w:rsid w:val="008055EE"/>
    <w:rsid w:val="008361F8"/>
    <w:rsid w:val="00931594"/>
    <w:rsid w:val="0094623F"/>
    <w:rsid w:val="009B0CF4"/>
    <w:rsid w:val="009C4095"/>
    <w:rsid w:val="00A1749F"/>
    <w:rsid w:val="00A46338"/>
    <w:rsid w:val="00A84AF7"/>
    <w:rsid w:val="00AF5865"/>
    <w:rsid w:val="00B432E1"/>
    <w:rsid w:val="00B43EF2"/>
    <w:rsid w:val="00B61A82"/>
    <w:rsid w:val="00BA284D"/>
    <w:rsid w:val="00BD4099"/>
    <w:rsid w:val="00BD5380"/>
    <w:rsid w:val="00BF4854"/>
    <w:rsid w:val="00C51CAF"/>
    <w:rsid w:val="00C90796"/>
    <w:rsid w:val="00CC3F47"/>
    <w:rsid w:val="00CF6E36"/>
    <w:rsid w:val="00D31203"/>
    <w:rsid w:val="00D65543"/>
    <w:rsid w:val="00DA6576"/>
    <w:rsid w:val="00DE65C4"/>
    <w:rsid w:val="00E20445"/>
    <w:rsid w:val="00E23CE1"/>
    <w:rsid w:val="00E96FE0"/>
    <w:rsid w:val="00F45D8D"/>
    <w:rsid w:val="00F72D0F"/>
    <w:rsid w:val="00F7460E"/>
    <w:rsid w:val="00F76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65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DA657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DA657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nhideWhenUsed/>
    <w:rsid w:val="00DA657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DA657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DA657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DA6576"/>
    <w:rPr>
      <w:rFonts w:ascii="Courier New" w:eastAsia="Times New Roman" w:hAnsi="Courier New" w:cs="Courier New"/>
      <w:sz w:val="20"/>
      <w:szCs w:val="20"/>
      <w:lang w:eastAsia="ru-RU"/>
    </w:rPr>
  </w:style>
  <w:style w:type="table" w:styleId="a7">
    <w:name w:val="Table Grid"/>
    <w:basedOn w:val="a1"/>
    <w:uiPriority w:val="59"/>
    <w:rsid w:val="00DA65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 Spacing"/>
    <w:basedOn w:val="a"/>
    <w:uiPriority w:val="1"/>
    <w:qFormat/>
    <w:rsid w:val="00DA6576"/>
    <w:rPr>
      <w:rFonts w:ascii="Calibri" w:eastAsiaTheme="minorHAnsi" w:hAnsi="Calibri" w:cs="Calibri"/>
      <w:sz w:val="22"/>
      <w:szCs w:val="22"/>
      <w:lang w:eastAsia="en-US"/>
    </w:rPr>
  </w:style>
  <w:style w:type="paragraph" w:styleId="a9">
    <w:name w:val="List Paragraph"/>
    <w:basedOn w:val="a"/>
    <w:uiPriority w:val="34"/>
    <w:qFormat/>
    <w:rsid w:val="00DA6576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A46338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A46338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65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DA657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DA657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nhideWhenUsed/>
    <w:rsid w:val="00DA657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DA657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DA657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DA6576"/>
    <w:rPr>
      <w:rFonts w:ascii="Courier New" w:eastAsia="Times New Roman" w:hAnsi="Courier New" w:cs="Courier New"/>
      <w:sz w:val="20"/>
      <w:szCs w:val="20"/>
      <w:lang w:eastAsia="ru-RU"/>
    </w:rPr>
  </w:style>
  <w:style w:type="table" w:styleId="a7">
    <w:name w:val="Table Grid"/>
    <w:basedOn w:val="a1"/>
    <w:uiPriority w:val="59"/>
    <w:rsid w:val="00DA65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 Spacing"/>
    <w:basedOn w:val="a"/>
    <w:uiPriority w:val="1"/>
    <w:qFormat/>
    <w:rsid w:val="00DA6576"/>
    <w:rPr>
      <w:rFonts w:ascii="Calibri" w:eastAsiaTheme="minorHAnsi" w:hAnsi="Calibri" w:cs="Calibri"/>
      <w:sz w:val="22"/>
      <w:szCs w:val="22"/>
      <w:lang w:eastAsia="en-US"/>
    </w:rPr>
  </w:style>
  <w:style w:type="paragraph" w:styleId="a9">
    <w:name w:val="List Paragraph"/>
    <w:basedOn w:val="a"/>
    <w:uiPriority w:val="34"/>
    <w:qFormat/>
    <w:rsid w:val="00DA6576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A46338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A4633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294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0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1913</Words>
  <Characters>10906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Ниеталиева Гульдана Оралбаевна</dc:creator>
  <cp:lastModifiedBy>Ербол Диханбаев Маратович</cp:lastModifiedBy>
  <cp:revision>2</cp:revision>
  <dcterms:created xsi:type="dcterms:W3CDTF">2019-07-15T03:59:00Z</dcterms:created>
  <dcterms:modified xsi:type="dcterms:W3CDTF">2019-07-15T03:59:00Z</dcterms:modified>
</cp:coreProperties>
</file>