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66" w:rsidRDefault="00853A66" w:rsidP="003C446F">
      <w:pPr>
        <w:pStyle w:val="2"/>
      </w:pPr>
      <w:r>
        <w:t>Ф-РИ-03-1.6-03/01-2015-03</w:t>
      </w:r>
    </w:p>
    <w:p w:rsidR="00853A66" w:rsidRDefault="00853A66" w:rsidP="00853A6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3A66" w:rsidRDefault="00853A66" w:rsidP="00853A6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№_____</w:t>
      </w:r>
    </w:p>
    <w:p w:rsidR="00853A66" w:rsidRDefault="00853A66" w:rsidP="00853A6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Style w:val="s1"/>
          <w:sz w:val="28"/>
          <w:szCs w:val="28"/>
        </w:rPr>
        <w:t>на предоставление консультационных услуг при проведении экспертных работ при государственной регистрации, перерегистрации и внесение изменений в регистрационное</w:t>
      </w:r>
      <w:r w:rsidR="005A60AC">
        <w:rPr>
          <w:rStyle w:val="s1"/>
          <w:sz w:val="28"/>
          <w:szCs w:val="28"/>
        </w:rPr>
        <w:t xml:space="preserve"> досье лекарственного средства и медицинского изделия </w:t>
      </w:r>
      <w:r>
        <w:rPr>
          <w:rStyle w:val="s1"/>
          <w:sz w:val="28"/>
          <w:szCs w:val="28"/>
        </w:rPr>
        <w:t>в Республике</w:t>
      </w:r>
      <w:r>
        <w:rPr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Казахстан</w:t>
      </w:r>
    </w:p>
    <w:p w:rsidR="00853A66" w:rsidRDefault="00853A66" w:rsidP="00853A66">
      <w:pPr>
        <w:ind w:firstLine="400"/>
        <w:rPr>
          <w:rStyle w:val="s0"/>
        </w:rPr>
      </w:pPr>
    </w:p>
    <w:p w:rsidR="00853A66" w:rsidRDefault="00853A66" w:rsidP="00853A66">
      <w:pPr>
        <w:ind w:firstLine="709"/>
        <w:rPr>
          <w:rStyle w:val="s0"/>
          <w:b/>
          <w:sz w:val="28"/>
          <w:szCs w:val="28"/>
        </w:rPr>
      </w:pPr>
      <w:r>
        <w:rPr>
          <w:rStyle w:val="s0"/>
          <w:b/>
          <w:sz w:val="28"/>
          <w:szCs w:val="28"/>
        </w:rPr>
        <w:t>Нужное отметить «</w:t>
      </w:r>
      <w:r>
        <w:rPr>
          <w:rStyle w:val="s0"/>
          <w:b/>
          <w:sz w:val="28"/>
          <w:szCs w:val="28"/>
        </w:rPr>
        <w:sym w:font="Wingdings" w:char="F0FC"/>
      </w:r>
      <w:r>
        <w:rPr>
          <w:rStyle w:val="s0"/>
          <w:b/>
          <w:sz w:val="28"/>
          <w:szCs w:val="28"/>
        </w:rPr>
        <w:t>»:</w:t>
      </w:r>
    </w:p>
    <w:p w:rsidR="00853A66" w:rsidRDefault="00853A66" w:rsidP="00853A66">
      <w:pPr>
        <w:ind w:firstLine="400"/>
        <w:rPr>
          <w:rStyle w:val="s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796"/>
      </w:tblGrid>
      <w:tr w:rsidR="00853A66" w:rsidRPr="002C7D10" w:rsidTr="00853A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66" w:rsidRPr="002C7D10" w:rsidRDefault="00853A66">
            <w:pPr>
              <w:spacing w:line="276" w:lineRule="auto"/>
              <w:rPr>
                <w:rStyle w:val="s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53A66" w:rsidRPr="002C7D10" w:rsidRDefault="00853A66">
            <w:pPr>
              <w:spacing w:line="276" w:lineRule="auto"/>
              <w:rPr>
                <w:rStyle w:val="s0"/>
                <w:sz w:val="28"/>
                <w:szCs w:val="28"/>
              </w:rPr>
            </w:pPr>
            <w:r w:rsidRPr="002C7D10">
              <w:rPr>
                <w:rStyle w:val="s0"/>
                <w:sz w:val="28"/>
                <w:szCs w:val="28"/>
                <w:lang w:eastAsia="en-US"/>
              </w:rPr>
              <w:t>Лекарственное средство;</w:t>
            </w:r>
          </w:p>
        </w:tc>
      </w:tr>
      <w:tr w:rsidR="00853A66" w:rsidRPr="002C7D10" w:rsidTr="00853A66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A66" w:rsidRPr="002C7D10" w:rsidRDefault="00853A66">
            <w:pPr>
              <w:spacing w:line="276" w:lineRule="auto"/>
              <w:rPr>
                <w:rStyle w:val="s0"/>
                <w:sz w:val="28"/>
                <w:szCs w:val="28"/>
              </w:rPr>
            </w:pPr>
          </w:p>
        </w:tc>
        <w:tc>
          <w:tcPr>
            <w:tcW w:w="7796" w:type="dxa"/>
          </w:tcPr>
          <w:p w:rsidR="00853A66" w:rsidRPr="002C7D10" w:rsidRDefault="00853A66">
            <w:pPr>
              <w:spacing w:line="276" w:lineRule="auto"/>
              <w:rPr>
                <w:rStyle w:val="s0"/>
                <w:sz w:val="28"/>
                <w:szCs w:val="28"/>
              </w:rPr>
            </w:pPr>
          </w:p>
        </w:tc>
      </w:tr>
      <w:tr w:rsidR="00853A66" w:rsidRPr="002C7D10" w:rsidTr="00853A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66" w:rsidRPr="002C7D10" w:rsidRDefault="00853A66">
            <w:pPr>
              <w:spacing w:line="276" w:lineRule="auto"/>
              <w:rPr>
                <w:rStyle w:val="s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53A66" w:rsidRPr="002C7D10" w:rsidRDefault="002C7D10">
            <w:pPr>
              <w:spacing w:line="276" w:lineRule="auto"/>
              <w:rPr>
                <w:rStyle w:val="s0"/>
                <w:sz w:val="28"/>
                <w:szCs w:val="28"/>
              </w:rPr>
            </w:pPr>
            <w:r w:rsidRPr="002C7D10">
              <w:rPr>
                <w:rStyle w:val="s0"/>
                <w:sz w:val="28"/>
                <w:szCs w:val="28"/>
                <w:lang w:eastAsia="en-US"/>
              </w:rPr>
              <w:t>Медицинское изделие</w:t>
            </w:r>
            <w:r w:rsidR="00853A66" w:rsidRPr="002C7D10">
              <w:rPr>
                <w:rStyle w:val="s0"/>
                <w:sz w:val="28"/>
                <w:szCs w:val="28"/>
                <w:lang w:eastAsia="en-US"/>
              </w:rPr>
              <w:t>;</w:t>
            </w:r>
          </w:p>
        </w:tc>
      </w:tr>
    </w:tbl>
    <w:p w:rsidR="002C7D10" w:rsidRPr="002C7D10" w:rsidRDefault="002C7D10" w:rsidP="00853A66">
      <w:pPr>
        <w:ind w:firstLine="400"/>
        <w:rPr>
          <w:rStyle w:val="s0"/>
          <w:sz w:val="28"/>
          <w:szCs w:val="28"/>
        </w:rPr>
      </w:pPr>
    </w:p>
    <w:p w:rsidR="00853A66" w:rsidRDefault="002C7D10" w:rsidP="00853A66">
      <w:pPr>
        <w:ind w:firstLine="400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В рамках  </w:t>
      </w:r>
      <w:r w:rsidRPr="002C7D10">
        <w:rPr>
          <w:rStyle w:val="s0"/>
          <w:sz w:val="28"/>
          <w:szCs w:val="28"/>
        </w:rPr>
        <w:t xml:space="preserve">ЕАЭС </w:t>
      </w:r>
      <w:r>
        <w:rPr>
          <w:rStyle w:val="s0"/>
          <w:sz w:val="28"/>
          <w:szCs w:val="28"/>
        </w:rPr>
        <w:t xml:space="preserve">                                      ДА / НЕТ   (</w:t>
      </w:r>
      <w:proofErr w:type="gramStart"/>
      <w:r w:rsidRPr="002C7D10">
        <w:rPr>
          <w:rStyle w:val="s0"/>
          <w:i/>
          <w:sz w:val="28"/>
          <w:szCs w:val="28"/>
        </w:rPr>
        <w:t>нужное</w:t>
      </w:r>
      <w:proofErr w:type="gramEnd"/>
      <w:r w:rsidRPr="002C7D10">
        <w:rPr>
          <w:rStyle w:val="s0"/>
          <w:i/>
          <w:sz w:val="28"/>
          <w:szCs w:val="28"/>
        </w:rPr>
        <w:t xml:space="preserve"> подчеркнуть</w:t>
      </w:r>
      <w:r>
        <w:rPr>
          <w:rStyle w:val="s0"/>
          <w:sz w:val="28"/>
          <w:szCs w:val="28"/>
        </w:rPr>
        <w:t>)</w:t>
      </w:r>
    </w:p>
    <w:p w:rsidR="002C7D10" w:rsidRPr="002C7D10" w:rsidRDefault="002C7D10" w:rsidP="00853A66">
      <w:pPr>
        <w:ind w:firstLine="400"/>
        <w:rPr>
          <w:rStyle w:val="s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"/>
        <w:gridCol w:w="1804"/>
        <w:gridCol w:w="304"/>
        <w:gridCol w:w="658"/>
        <w:gridCol w:w="140"/>
        <w:gridCol w:w="234"/>
        <w:gridCol w:w="179"/>
        <w:gridCol w:w="406"/>
        <w:gridCol w:w="403"/>
        <w:gridCol w:w="406"/>
        <w:gridCol w:w="2076"/>
        <w:gridCol w:w="141"/>
        <w:gridCol w:w="419"/>
        <w:gridCol w:w="1850"/>
      </w:tblGrid>
      <w:tr w:rsidR="00853A66" w:rsidTr="002C7D10">
        <w:tc>
          <w:tcPr>
            <w:tcW w:w="551" w:type="dxa"/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40" w:type="dxa"/>
            <w:gridSpan w:val="5"/>
            <w:hideMark/>
          </w:tcPr>
          <w:p w:rsidR="00853A66" w:rsidRDefault="00853A66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1. Заявитель:</w:t>
            </w:r>
          </w:p>
        </w:tc>
        <w:tc>
          <w:tcPr>
            <w:tcW w:w="988" w:type="dxa"/>
            <w:gridSpan w:val="3"/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82" w:type="dxa"/>
            <w:gridSpan w:val="2"/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50" w:type="dxa"/>
            <w:vAlign w:val="center"/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853A66" w:rsidTr="002C7D10">
        <w:tc>
          <w:tcPr>
            <w:tcW w:w="551" w:type="dxa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108" w:type="dxa"/>
            <w:gridSpan w:val="2"/>
            <w:vAlign w:val="bottom"/>
            <w:hideMark/>
          </w:tcPr>
          <w:p w:rsidR="00853A66" w:rsidRDefault="00853A6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rStyle w:val="s0"/>
                <w:sz w:val="28"/>
                <w:szCs w:val="28"/>
                <w:lang w:eastAsia="en-US"/>
              </w:rPr>
              <w:t>Наименование:</w:t>
            </w:r>
          </w:p>
        </w:tc>
        <w:tc>
          <w:tcPr>
            <w:tcW w:w="69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853A66" w:rsidTr="002C7D10">
        <w:tc>
          <w:tcPr>
            <w:tcW w:w="551" w:type="dxa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766" w:type="dxa"/>
            <w:gridSpan w:val="3"/>
            <w:vAlign w:val="bottom"/>
            <w:hideMark/>
          </w:tcPr>
          <w:p w:rsidR="00853A66" w:rsidRDefault="00853A6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Юридический адрес:</w:t>
            </w:r>
          </w:p>
        </w:tc>
        <w:tc>
          <w:tcPr>
            <w:tcW w:w="62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853A66" w:rsidTr="002C7D10">
        <w:tc>
          <w:tcPr>
            <w:tcW w:w="551" w:type="dxa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319" w:type="dxa"/>
            <w:gridSpan w:val="6"/>
            <w:vAlign w:val="bottom"/>
            <w:hideMark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Адрес местонахождения:</w:t>
            </w:r>
          </w:p>
        </w:tc>
        <w:tc>
          <w:tcPr>
            <w:tcW w:w="5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853A66" w:rsidTr="002C7D10">
        <w:tc>
          <w:tcPr>
            <w:tcW w:w="551" w:type="dxa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725" w:type="dxa"/>
            <w:gridSpan w:val="7"/>
            <w:vAlign w:val="bottom"/>
            <w:hideMark/>
          </w:tcPr>
          <w:p w:rsidR="00853A66" w:rsidRDefault="00853A6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Фамилия И.О. руководителя: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853A66" w:rsidTr="002C7D10">
        <w:tc>
          <w:tcPr>
            <w:tcW w:w="551" w:type="dxa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906" w:type="dxa"/>
            <w:gridSpan w:val="4"/>
            <w:vAlign w:val="bottom"/>
            <w:hideMark/>
          </w:tcPr>
          <w:p w:rsidR="00853A66" w:rsidRDefault="002C7D10" w:rsidP="002C7D1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rStyle w:val="s0"/>
                <w:sz w:val="28"/>
                <w:szCs w:val="28"/>
                <w:lang w:eastAsia="en-US"/>
              </w:rPr>
              <w:t xml:space="preserve">Телефон, факс, </w:t>
            </w:r>
            <w:proofErr w:type="gramStart"/>
            <w:r>
              <w:rPr>
                <w:rStyle w:val="s0"/>
                <w:sz w:val="28"/>
                <w:szCs w:val="28"/>
                <w:lang w:eastAsia="en-US"/>
              </w:rPr>
              <w:t>Е</w:t>
            </w:r>
            <w:proofErr w:type="gramEnd"/>
            <w:r>
              <w:rPr>
                <w:rStyle w:val="s0"/>
                <w:sz w:val="28"/>
                <w:szCs w:val="28"/>
                <w:lang w:val="en-US" w:eastAsia="en-US"/>
              </w:rPr>
              <w:t>m</w:t>
            </w:r>
            <w:proofErr w:type="spellStart"/>
            <w:r w:rsidR="00853A66">
              <w:rPr>
                <w:rStyle w:val="s0"/>
                <w:sz w:val="28"/>
                <w:szCs w:val="28"/>
                <w:lang w:eastAsia="en-US"/>
              </w:rPr>
              <w:t>ail</w:t>
            </w:r>
            <w:proofErr w:type="spellEnd"/>
            <w:r w:rsidR="00853A66">
              <w:rPr>
                <w:rStyle w:val="s0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1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C7D10" w:rsidTr="002C7D10">
        <w:trPr>
          <w:trHeight w:val="486"/>
        </w:trPr>
        <w:tc>
          <w:tcPr>
            <w:tcW w:w="551" w:type="dxa"/>
          </w:tcPr>
          <w:p w:rsidR="002C7D10" w:rsidRDefault="002C7D10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020" w:type="dxa"/>
            <w:gridSpan w:val="13"/>
            <w:vAlign w:val="bottom"/>
            <w:hideMark/>
          </w:tcPr>
          <w:p w:rsidR="002C7D10" w:rsidRDefault="002C7D1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Договор на предоставление консультационных услуг: </w:t>
            </w:r>
          </w:p>
          <w:p w:rsidR="002C7D10" w:rsidRDefault="002C7D1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_________________________________</w:t>
            </w:r>
          </w:p>
        </w:tc>
      </w:tr>
      <w:tr w:rsidR="00853A66" w:rsidTr="002C7D10">
        <w:tc>
          <w:tcPr>
            <w:tcW w:w="2355" w:type="dxa"/>
            <w:gridSpan w:val="2"/>
            <w:vAlign w:val="bottom"/>
            <w:hideMark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 заключения:</w:t>
            </w:r>
          </w:p>
        </w:tc>
        <w:tc>
          <w:tcPr>
            <w:tcW w:w="27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A66" w:rsidRDefault="00853A6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17" w:type="dxa"/>
            <w:gridSpan w:val="2"/>
            <w:vAlign w:val="bottom"/>
            <w:hideMark/>
          </w:tcPr>
          <w:p w:rsidR="00853A66" w:rsidRDefault="00853A66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срок действия: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A66" w:rsidRDefault="00853A66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853A66" w:rsidRDefault="00853A66" w:rsidP="00853A66">
      <w:pPr>
        <w:ind w:firstLine="400"/>
        <w:rPr>
          <w:rStyle w:val="s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"/>
        <w:gridCol w:w="9048"/>
      </w:tblGrid>
      <w:tr w:rsidR="00C7661D" w:rsidTr="00C7661D">
        <w:tc>
          <w:tcPr>
            <w:tcW w:w="523" w:type="dxa"/>
          </w:tcPr>
          <w:p w:rsidR="00C7661D" w:rsidRDefault="00C7661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48" w:type="dxa"/>
            <w:hideMark/>
          </w:tcPr>
          <w:p w:rsidR="00C7661D" w:rsidRDefault="00C7661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2. Краткое изложение вопроса*:</w:t>
            </w:r>
          </w:p>
        </w:tc>
      </w:tr>
      <w:tr w:rsidR="00853A66" w:rsidTr="00C7661D">
        <w:trPr>
          <w:trHeight w:val="348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853A66" w:rsidTr="00C7661D">
        <w:trPr>
          <w:trHeight w:val="311"/>
        </w:trPr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3A66" w:rsidRDefault="00853A6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853A66" w:rsidTr="00C7661D">
        <w:trPr>
          <w:trHeight w:val="273"/>
        </w:trPr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3A66" w:rsidRDefault="00853A6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853A66" w:rsidTr="00C7661D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3A66" w:rsidRDefault="00853A66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853A66" w:rsidRDefault="00853A66" w:rsidP="00853A66">
      <w:pPr>
        <w:ind w:firstLine="400"/>
        <w:rPr>
          <w:rStyle w:val="s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"/>
        <w:gridCol w:w="450"/>
        <w:gridCol w:w="8599"/>
      </w:tblGrid>
      <w:tr w:rsidR="002C7D10" w:rsidTr="002C7D10">
        <w:tc>
          <w:tcPr>
            <w:tcW w:w="522" w:type="dxa"/>
          </w:tcPr>
          <w:p w:rsidR="002C7D10" w:rsidRDefault="002C7D1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49" w:type="dxa"/>
            <w:gridSpan w:val="2"/>
            <w:hideMark/>
          </w:tcPr>
          <w:p w:rsidR="002C7D10" w:rsidRDefault="002C7D1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3. Список предоставленных документов</w:t>
            </w:r>
            <w:r w:rsidR="004937AC">
              <w:rPr>
                <w:b/>
                <w:bCs/>
                <w:sz w:val="28"/>
                <w:szCs w:val="28"/>
                <w:lang w:eastAsia="en-US"/>
              </w:rPr>
              <w:t>*</w:t>
            </w:r>
            <w:r w:rsidR="00D82BBF">
              <w:rPr>
                <w:b/>
                <w:bCs/>
                <w:sz w:val="28"/>
                <w:szCs w:val="28"/>
                <w:lang w:eastAsia="en-US"/>
              </w:rPr>
              <w:t>*</w:t>
            </w:r>
            <w:r>
              <w:rPr>
                <w:b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853A66" w:rsidTr="002C7D10">
        <w:tc>
          <w:tcPr>
            <w:tcW w:w="522" w:type="dxa"/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50" w:type="dxa"/>
            <w:vAlign w:val="bottom"/>
            <w:hideMark/>
          </w:tcPr>
          <w:p w:rsidR="00853A66" w:rsidRDefault="00853A66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8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A66" w:rsidRPr="004937AC" w:rsidRDefault="00853A66">
            <w:pPr>
              <w:spacing w:line="276" w:lineRule="auto"/>
              <w:rPr>
                <w:bCs/>
                <w:i/>
                <w:lang w:eastAsia="en-US"/>
              </w:rPr>
            </w:pPr>
          </w:p>
        </w:tc>
      </w:tr>
      <w:tr w:rsidR="00853A66" w:rsidTr="002C7D10">
        <w:tc>
          <w:tcPr>
            <w:tcW w:w="522" w:type="dxa"/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50" w:type="dxa"/>
            <w:vAlign w:val="bottom"/>
            <w:hideMark/>
          </w:tcPr>
          <w:p w:rsidR="00853A66" w:rsidRDefault="00853A66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8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853A66" w:rsidTr="002C7D10">
        <w:tc>
          <w:tcPr>
            <w:tcW w:w="522" w:type="dxa"/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50" w:type="dxa"/>
            <w:vAlign w:val="bottom"/>
            <w:hideMark/>
          </w:tcPr>
          <w:p w:rsidR="00853A66" w:rsidRDefault="00853A66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8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2C7D10" w:rsidRDefault="002C7D10" w:rsidP="00222BB8"/>
    <w:p w:rsidR="002C7D10" w:rsidRDefault="002C7D10" w:rsidP="00853A66">
      <w:pPr>
        <w:ind w:firstLine="400"/>
      </w:pPr>
    </w:p>
    <w:p w:rsidR="002C7D10" w:rsidRDefault="002C7D10" w:rsidP="00853A66">
      <w:pPr>
        <w:ind w:firstLine="400"/>
      </w:pPr>
    </w:p>
    <w:p w:rsidR="00853A66" w:rsidRDefault="00853A66" w:rsidP="00853A66">
      <w:pPr>
        <w:ind w:firstLine="400"/>
      </w:pPr>
    </w:p>
    <w:p w:rsidR="005A60AC" w:rsidRDefault="005A60AC" w:rsidP="00853A66">
      <w:pPr>
        <w:ind w:firstLine="400"/>
      </w:pPr>
    </w:p>
    <w:p w:rsidR="00853A66" w:rsidRDefault="00853A66" w:rsidP="00853A66">
      <w:pPr>
        <w:ind w:firstLine="40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"/>
        <w:gridCol w:w="9051"/>
      </w:tblGrid>
      <w:tr w:rsidR="002C7D10" w:rsidTr="002C7D10">
        <w:tc>
          <w:tcPr>
            <w:tcW w:w="520" w:type="dxa"/>
          </w:tcPr>
          <w:p w:rsidR="002C7D10" w:rsidRDefault="002C7D1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51" w:type="dxa"/>
            <w:hideMark/>
          </w:tcPr>
          <w:p w:rsidR="002C7D10" w:rsidRDefault="002C7D1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4. Плательщик за предоставление консультационных услуг</w:t>
            </w:r>
          </w:p>
        </w:tc>
      </w:tr>
      <w:tr w:rsidR="00853A66" w:rsidTr="002C7D10">
        <w:trPr>
          <w:trHeight w:val="325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853A66" w:rsidTr="002C7D10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53A66" w:rsidRDefault="00853A66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(организация-производитель, представительство, доверенное лицо)</w:t>
            </w:r>
          </w:p>
        </w:tc>
      </w:tr>
    </w:tbl>
    <w:p w:rsidR="00853A66" w:rsidRDefault="00853A66" w:rsidP="00853A66">
      <w:pPr>
        <w:ind w:firstLine="400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1045"/>
        <w:gridCol w:w="135"/>
        <w:gridCol w:w="282"/>
        <w:gridCol w:w="976"/>
        <w:gridCol w:w="409"/>
        <w:gridCol w:w="464"/>
        <w:gridCol w:w="244"/>
        <w:gridCol w:w="284"/>
        <w:gridCol w:w="684"/>
        <w:gridCol w:w="875"/>
        <w:gridCol w:w="330"/>
        <w:gridCol w:w="236"/>
        <w:gridCol w:w="965"/>
        <w:gridCol w:w="1201"/>
        <w:gridCol w:w="1201"/>
      </w:tblGrid>
      <w:tr w:rsidR="00853A66" w:rsidTr="00853A66"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4523" w:type="dxa"/>
            <w:gridSpan w:val="9"/>
            <w:vAlign w:val="center"/>
            <w:hideMark/>
          </w:tcPr>
          <w:p w:rsidR="00853A66" w:rsidRDefault="00853A66">
            <w:pPr>
              <w:spacing w:line="276" w:lineRule="auto"/>
              <w:rPr>
                <w:rStyle w:val="s0"/>
                <w:b/>
                <w:sz w:val="28"/>
                <w:szCs w:val="28"/>
              </w:rPr>
            </w:pPr>
            <w:r>
              <w:rPr>
                <w:rStyle w:val="s0"/>
                <w:b/>
                <w:sz w:val="28"/>
                <w:szCs w:val="28"/>
                <w:lang w:eastAsia="en-US"/>
              </w:rPr>
              <w:t>Реквизиты плательщика:</w:t>
            </w:r>
          </w:p>
        </w:tc>
        <w:tc>
          <w:tcPr>
            <w:tcW w:w="1205" w:type="dxa"/>
            <w:gridSpan w:val="2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  <w:gridSpan w:val="2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853A66" w:rsidTr="00853A66"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847" w:type="dxa"/>
            <w:gridSpan w:val="5"/>
            <w:hideMark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  <w:lang w:eastAsia="en-US"/>
              </w:rPr>
              <w:t>Юридический адрес:</w:t>
            </w:r>
          </w:p>
        </w:tc>
        <w:tc>
          <w:tcPr>
            <w:tcW w:w="52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853A66" w:rsidTr="00853A66"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hideMark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  <w:lang w:eastAsia="en-US"/>
              </w:rPr>
              <w:t>Банк:</w:t>
            </w:r>
          </w:p>
        </w:tc>
        <w:tc>
          <w:tcPr>
            <w:tcW w:w="69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853A66" w:rsidTr="00853A66"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438" w:type="dxa"/>
            <w:gridSpan w:val="4"/>
            <w:hideMark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  <w:lang w:eastAsia="en-US"/>
              </w:rPr>
              <w:t>Расчетный счет:</w:t>
            </w:r>
          </w:p>
        </w:tc>
        <w:tc>
          <w:tcPr>
            <w:tcW w:w="56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853A66" w:rsidTr="00853A66"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045" w:type="dxa"/>
            <w:hideMark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  <w:lang w:eastAsia="en-US"/>
              </w:rPr>
              <w:t>БИК:</w:t>
            </w:r>
          </w:p>
        </w:tc>
        <w:tc>
          <w:tcPr>
            <w:tcW w:w="46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853A66" w:rsidTr="00853A66"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045" w:type="dxa"/>
            <w:hideMark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  <w:lang w:eastAsia="en-US"/>
              </w:rPr>
              <w:t>ИИН:</w:t>
            </w:r>
          </w:p>
        </w:tc>
        <w:tc>
          <w:tcPr>
            <w:tcW w:w="468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36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853A66" w:rsidTr="00853A66"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045" w:type="dxa"/>
            <w:hideMark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  <w:lang w:eastAsia="en-US"/>
              </w:rPr>
              <w:t>БИН:</w:t>
            </w:r>
          </w:p>
        </w:tc>
        <w:tc>
          <w:tcPr>
            <w:tcW w:w="46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36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853A66" w:rsidTr="00853A66"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462" w:type="dxa"/>
            <w:gridSpan w:val="3"/>
            <w:hideMark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  <w:lang w:eastAsia="en-US"/>
              </w:rPr>
              <w:t>Валюта:</w:t>
            </w: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5" w:type="dxa"/>
            <w:gridSpan w:val="2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36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853A66" w:rsidTr="00853A66">
        <w:trPr>
          <w:trHeight w:val="73"/>
        </w:trPr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9331" w:type="dxa"/>
            <w:gridSpan w:val="15"/>
            <w:vAlign w:val="bottom"/>
          </w:tcPr>
          <w:p w:rsidR="00853A66" w:rsidRDefault="00853A66">
            <w:pPr>
              <w:spacing w:line="276" w:lineRule="auto"/>
              <w:jc w:val="both"/>
              <w:rPr>
                <w:rStyle w:val="s0"/>
              </w:rPr>
            </w:pPr>
          </w:p>
        </w:tc>
      </w:tr>
      <w:tr w:rsidR="00853A66" w:rsidTr="00853A66">
        <w:trPr>
          <w:trHeight w:val="145"/>
        </w:trPr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35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A66" w:rsidRDefault="00853A66">
            <w:pPr>
              <w:spacing w:line="276" w:lineRule="auto"/>
              <w:jc w:val="center"/>
              <w:rPr>
                <w:rStyle w:val="s0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853A66" w:rsidRDefault="00853A66">
            <w:pPr>
              <w:spacing w:line="276" w:lineRule="auto"/>
              <w:jc w:val="center"/>
              <w:rPr>
                <w:rStyle w:val="s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A66" w:rsidRDefault="00853A66">
            <w:pPr>
              <w:spacing w:line="276" w:lineRule="auto"/>
              <w:jc w:val="center"/>
              <w:rPr>
                <w:rStyle w:val="s0"/>
                <w:sz w:val="28"/>
                <w:szCs w:val="28"/>
              </w:rPr>
            </w:pPr>
          </w:p>
        </w:tc>
        <w:tc>
          <w:tcPr>
            <w:tcW w:w="330" w:type="dxa"/>
            <w:vAlign w:val="bottom"/>
          </w:tcPr>
          <w:p w:rsidR="00853A66" w:rsidRDefault="00853A66">
            <w:pPr>
              <w:spacing w:line="276" w:lineRule="auto"/>
              <w:jc w:val="center"/>
              <w:rPr>
                <w:rStyle w:val="s0"/>
                <w:sz w:val="28"/>
                <w:szCs w:val="28"/>
              </w:rPr>
            </w:pPr>
          </w:p>
        </w:tc>
        <w:tc>
          <w:tcPr>
            <w:tcW w:w="36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A66" w:rsidRDefault="00853A66">
            <w:pPr>
              <w:spacing w:line="276" w:lineRule="auto"/>
              <w:jc w:val="center"/>
              <w:rPr>
                <w:rStyle w:val="s0"/>
                <w:sz w:val="28"/>
                <w:szCs w:val="28"/>
              </w:rPr>
            </w:pPr>
          </w:p>
        </w:tc>
      </w:tr>
      <w:tr w:rsidR="00853A66" w:rsidTr="00853A66">
        <w:trPr>
          <w:trHeight w:val="497"/>
        </w:trPr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53A66" w:rsidRDefault="00853A66">
            <w:pPr>
              <w:spacing w:line="276" w:lineRule="auto"/>
              <w:jc w:val="center"/>
              <w:rPr>
                <w:rStyle w:val="s0"/>
              </w:rPr>
            </w:pPr>
            <w:r>
              <w:rPr>
                <w:rStyle w:val="s0"/>
                <w:lang w:eastAsia="en-US"/>
              </w:rPr>
              <w:t>(должность)</w:t>
            </w:r>
          </w:p>
        </w:tc>
        <w:tc>
          <w:tcPr>
            <w:tcW w:w="284" w:type="dxa"/>
          </w:tcPr>
          <w:p w:rsidR="00853A66" w:rsidRDefault="00853A66">
            <w:pPr>
              <w:spacing w:line="276" w:lineRule="auto"/>
              <w:jc w:val="center"/>
              <w:rPr>
                <w:rStyle w:val="s0"/>
              </w:rPr>
            </w:pPr>
          </w:p>
        </w:tc>
        <w:tc>
          <w:tcPr>
            <w:tcW w:w="1559" w:type="dxa"/>
            <w:gridSpan w:val="2"/>
            <w:hideMark/>
          </w:tcPr>
          <w:p w:rsidR="00853A66" w:rsidRDefault="00853A66">
            <w:pPr>
              <w:spacing w:line="276" w:lineRule="auto"/>
              <w:jc w:val="center"/>
              <w:rPr>
                <w:rStyle w:val="s0"/>
              </w:rPr>
            </w:pPr>
            <w:r>
              <w:rPr>
                <w:rStyle w:val="s0"/>
                <w:lang w:eastAsia="en-US"/>
              </w:rPr>
              <w:t>(подпись)</w:t>
            </w:r>
          </w:p>
        </w:tc>
        <w:tc>
          <w:tcPr>
            <w:tcW w:w="330" w:type="dxa"/>
          </w:tcPr>
          <w:p w:rsidR="00853A66" w:rsidRDefault="00853A66">
            <w:pPr>
              <w:spacing w:line="276" w:lineRule="auto"/>
              <w:jc w:val="center"/>
              <w:rPr>
                <w:rStyle w:val="s0"/>
              </w:rPr>
            </w:pPr>
          </w:p>
        </w:tc>
        <w:tc>
          <w:tcPr>
            <w:tcW w:w="3603" w:type="dxa"/>
            <w:gridSpan w:val="4"/>
            <w:hideMark/>
          </w:tcPr>
          <w:p w:rsidR="00853A66" w:rsidRDefault="00853A66">
            <w:pPr>
              <w:spacing w:line="276" w:lineRule="auto"/>
              <w:jc w:val="center"/>
              <w:rPr>
                <w:rStyle w:val="s0"/>
              </w:rPr>
            </w:pPr>
            <w:r>
              <w:rPr>
                <w:rStyle w:val="s0"/>
                <w:lang w:eastAsia="en-US"/>
              </w:rPr>
              <w:t>(Ф.И.О. заявителя)</w:t>
            </w:r>
          </w:p>
        </w:tc>
      </w:tr>
      <w:tr w:rsidR="00853A66" w:rsidTr="00853A66">
        <w:trPr>
          <w:trHeight w:val="73"/>
        </w:trPr>
        <w:tc>
          <w:tcPr>
            <w:tcW w:w="522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045" w:type="dxa"/>
            <w:vAlign w:val="bottom"/>
            <w:hideMark/>
          </w:tcPr>
          <w:p w:rsidR="00853A66" w:rsidRDefault="00853A66">
            <w:pPr>
              <w:spacing w:line="276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  <w:lang w:eastAsia="en-US"/>
              </w:rPr>
              <w:t>Дата:</w:t>
            </w:r>
          </w:p>
        </w:tc>
        <w:tc>
          <w:tcPr>
            <w:tcW w:w="2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173" w:type="dxa"/>
            <w:gridSpan w:val="4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36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2166" w:type="dxa"/>
            <w:gridSpan w:val="2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  <w:tc>
          <w:tcPr>
            <w:tcW w:w="1201" w:type="dxa"/>
          </w:tcPr>
          <w:p w:rsidR="00853A66" w:rsidRDefault="00853A66">
            <w:pPr>
              <w:spacing w:line="276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</w:tbl>
    <w:p w:rsidR="00853A66" w:rsidRDefault="00853A66" w:rsidP="00853A66">
      <w:pPr>
        <w:ind w:firstLine="400"/>
        <w:rPr>
          <w:sz w:val="28"/>
          <w:szCs w:val="28"/>
        </w:rPr>
      </w:pPr>
    </w:p>
    <w:p w:rsidR="00853A66" w:rsidRDefault="00853A66" w:rsidP="00853A66">
      <w:pPr>
        <w:ind w:firstLine="400"/>
        <w:jc w:val="both"/>
        <w:rPr>
          <w:rStyle w:val="s0"/>
          <w:b/>
          <w:sz w:val="28"/>
          <w:szCs w:val="28"/>
        </w:rPr>
      </w:pPr>
      <w:r>
        <w:rPr>
          <w:rStyle w:val="s0"/>
          <w:b/>
          <w:sz w:val="28"/>
          <w:szCs w:val="28"/>
        </w:rPr>
        <w:t>Место печати</w:t>
      </w:r>
    </w:p>
    <w:p w:rsidR="00853A66" w:rsidRDefault="00853A66" w:rsidP="00853A66">
      <w:pPr>
        <w:ind w:firstLine="400"/>
        <w:jc w:val="both"/>
        <w:rPr>
          <w:rStyle w:val="s0"/>
        </w:rPr>
      </w:pPr>
    </w:p>
    <w:p w:rsidR="007C502B" w:rsidRDefault="002C7D10">
      <w:r>
        <w:t xml:space="preserve"> </w:t>
      </w:r>
    </w:p>
    <w:p w:rsidR="002C7D10" w:rsidRPr="00222BB8" w:rsidRDefault="002C7D10" w:rsidP="00222BB8">
      <w:pPr>
        <w:pStyle w:val="aa"/>
        <w:jc w:val="both"/>
        <w:rPr>
          <w:i/>
        </w:rPr>
      </w:pPr>
      <w:r w:rsidRPr="00222BB8">
        <w:rPr>
          <w:i/>
        </w:rPr>
        <w:t xml:space="preserve">* Согласно </w:t>
      </w:r>
      <w:proofErr w:type="gramStart"/>
      <w:r w:rsidRPr="00222BB8">
        <w:rPr>
          <w:i/>
        </w:rPr>
        <w:t>внутренней-нормативной</w:t>
      </w:r>
      <w:proofErr w:type="gramEnd"/>
      <w:r w:rsidRPr="00222BB8">
        <w:rPr>
          <w:i/>
        </w:rPr>
        <w:t xml:space="preserve"> документации государственной экспертной организации допускается не более 3-х вопросов по одному наименованию </w:t>
      </w:r>
      <w:r w:rsidR="005A60AC" w:rsidRPr="00222BB8">
        <w:rPr>
          <w:i/>
        </w:rPr>
        <w:t>ЛС/</w:t>
      </w:r>
      <w:r w:rsidRPr="00222BB8">
        <w:rPr>
          <w:i/>
        </w:rPr>
        <w:t xml:space="preserve">МИ и по одному направлению (виду услуги) в рамках одного заявления на консультацию. </w:t>
      </w:r>
      <w:bookmarkStart w:id="0" w:name="_GoBack"/>
      <w:bookmarkEnd w:id="0"/>
    </w:p>
    <w:p w:rsidR="00222BB8" w:rsidRPr="00222BB8" w:rsidRDefault="00222BB8" w:rsidP="00222BB8">
      <w:pPr>
        <w:pStyle w:val="aa"/>
        <w:jc w:val="both"/>
        <w:rPr>
          <w:i/>
        </w:rPr>
      </w:pPr>
      <w:r w:rsidRPr="00222BB8">
        <w:rPr>
          <w:bCs/>
          <w:i/>
          <w:lang w:eastAsia="en-US"/>
        </w:rPr>
        <w:t>*</w:t>
      </w:r>
      <w:r w:rsidRPr="00222BB8">
        <w:rPr>
          <w:b/>
          <w:bCs/>
          <w:i/>
          <w:lang w:eastAsia="en-US"/>
        </w:rPr>
        <w:t>*</w:t>
      </w:r>
      <w:r w:rsidRPr="00222BB8">
        <w:rPr>
          <w:bCs/>
          <w:i/>
          <w:lang w:eastAsia="en-US"/>
        </w:rPr>
        <w:t xml:space="preserve"> Ведомость к изменению НД РК лекарственного препарата и заявление с указанием вносимых изменений обязательно к предоставлению в случае, консультации по внесению изменений в регистрационное досье.</w:t>
      </w:r>
    </w:p>
    <w:p w:rsidR="00222BB8" w:rsidRPr="00222BB8" w:rsidRDefault="00222BB8" w:rsidP="00222BB8">
      <w:pPr>
        <w:pStyle w:val="aa"/>
        <w:jc w:val="both"/>
        <w:rPr>
          <w:i/>
        </w:rPr>
      </w:pPr>
    </w:p>
    <w:sectPr w:rsidR="00222BB8" w:rsidRPr="00222BB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02" w:rsidRDefault="00260502" w:rsidP="004937AC">
      <w:r>
        <w:separator/>
      </w:r>
    </w:p>
  </w:endnote>
  <w:endnote w:type="continuationSeparator" w:id="0">
    <w:p w:rsidR="00260502" w:rsidRDefault="00260502" w:rsidP="0049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02" w:rsidRDefault="00260502" w:rsidP="004937AC">
      <w:r>
        <w:separator/>
      </w:r>
    </w:p>
  </w:footnote>
  <w:footnote w:type="continuationSeparator" w:id="0">
    <w:p w:rsidR="00260502" w:rsidRDefault="00260502" w:rsidP="00493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AC" w:rsidRDefault="004937AC">
    <w:pPr>
      <w:pStyle w:val="a4"/>
    </w:pPr>
    <w:r>
      <w:t xml:space="preserve"> </w:t>
    </w:r>
  </w:p>
  <w:p w:rsidR="004937AC" w:rsidRDefault="004937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48D"/>
    <w:multiLevelType w:val="hybridMultilevel"/>
    <w:tmpl w:val="AA8C71B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17DC3"/>
    <w:multiLevelType w:val="hybridMultilevel"/>
    <w:tmpl w:val="9D1001E6"/>
    <w:lvl w:ilvl="0" w:tplc="3F1C9FA8">
      <w:start w:val="3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C7"/>
    <w:rsid w:val="00000069"/>
    <w:rsid w:val="000B41E6"/>
    <w:rsid w:val="00116DC7"/>
    <w:rsid w:val="001470FB"/>
    <w:rsid w:val="00222BB8"/>
    <w:rsid w:val="00260502"/>
    <w:rsid w:val="002C7D10"/>
    <w:rsid w:val="003C446F"/>
    <w:rsid w:val="003D176C"/>
    <w:rsid w:val="004937AC"/>
    <w:rsid w:val="005A60AC"/>
    <w:rsid w:val="007C502B"/>
    <w:rsid w:val="00853A66"/>
    <w:rsid w:val="00C7661D"/>
    <w:rsid w:val="00D8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4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853A6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853A66"/>
    <w:rPr>
      <w:rFonts w:ascii="Times New Roman" w:hAnsi="Times New Roman" w:cs="Times New Roman" w:hint="default"/>
      <w:b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3C4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C7D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37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37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37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7A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2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4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853A6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853A66"/>
    <w:rPr>
      <w:rFonts w:ascii="Times New Roman" w:hAnsi="Times New Roman" w:cs="Times New Roman" w:hint="default"/>
      <w:b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3C4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C7D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37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37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37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7A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2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Даурен Алханбекович</dc:creator>
  <cp:lastModifiedBy>эксперт 1</cp:lastModifiedBy>
  <cp:revision>6</cp:revision>
  <dcterms:created xsi:type="dcterms:W3CDTF">2021-11-22T12:06:00Z</dcterms:created>
  <dcterms:modified xsi:type="dcterms:W3CDTF">2021-11-22T12:26:00Z</dcterms:modified>
</cp:coreProperties>
</file>