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083DED" w:rsidRPr="00E570CF" w:rsidRDefault="00872C75" w:rsidP="007D49D2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ПОРТАЛ</w:t>
      </w: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(ИНФОРМАЦИОННАЯ СИСТЕМА)</w:t>
      </w: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«</w:t>
      </w:r>
      <w:r w:rsidR="00872C75">
        <w:rPr>
          <w:rFonts w:ascii="Times New Roman" w:hAnsi="Times New Roman" w:cs="Times New Roman"/>
          <w:sz w:val="24"/>
        </w:rPr>
        <w:t>портал Экспертиза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РУКОВОДСТВО ПОЛЬЗОВАТЕЛЯ</w:t>
      </w:r>
      <w:r w:rsidRPr="008F543E">
        <w:rPr>
          <w:rFonts w:ascii="Times New Roman" w:hAnsi="Times New Roman" w:cs="Times New Roman"/>
          <w:sz w:val="24"/>
        </w:rPr>
        <w:t xml:space="preserve">   </w:t>
      </w:r>
    </w:p>
    <w:p w:rsidR="00083DED" w:rsidRPr="008F543E" w:rsidRDefault="00872C75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портал «</w:t>
      </w:r>
      <w:r w:rsidR="003B260B">
        <w:rPr>
          <w:rFonts w:ascii="Times New Roman" w:hAnsi="Times New Roman" w:cs="Times New Roman"/>
          <w:sz w:val="24"/>
          <w:lang w:val="kk-KZ"/>
        </w:rPr>
        <w:t>Экспертиза</w:t>
      </w:r>
      <w:r w:rsidR="00083DED" w:rsidRPr="00E570CF">
        <w:rPr>
          <w:rFonts w:ascii="Times New Roman" w:hAnsi="Times New Roman" w:cs="Times New Roman"/>
          <w:sz w:val="24"/>
        </w:rPr>
        <w:t>»</w:t>
      </w: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На ___ листах</w:t>
      </w: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E570CF" w:rsidRDefault="00083DED" w:rsidP="007D49D2">
      <w:pPr>
        <w:spacing w:line="360" w:lineRule="auto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083DED" w:rsidRPr="008F543E" w:rsidRDefault="00083DED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CC4C94" w:rsidRPr="008F03C5" w:rsidRDefault="008F03C5" w:rsidP="007D49D2">
      <w:pPr>
        <w:spacing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</w:rPr>
        <w:t>Нур</w:t>
      </w:r>
      <w:proofErr w:type="spellEnd"/>
      <w:r>
        <w:rPr>
          <w:rFonts w:ascii="Times New Roman" w:hAnsi="Times New Roman" w:cs="Times New Roman"/>
          <w:sz w:val="24"/>
        </w:rPr>
        <w:t>-Султан  202</w:t>
      </w:r>
      <w:r>
        <w:rPr>
          <w:rFonts w:ascii="Times New Roman" w:hAnsi="Times New Roman" w:cs="Times New Roman"/>
          <w:sz w:val="24"/>
          <w:lang w:val="en-US"/>
        </w:rPr>
        <w:t>1</w:t>
      </w:r>
    </w:p>
    <w:p w:rsidR="00083DED" w:rsidRPr="00E570CF" w:rsidRDefault="00083DED" w:rsidP="007D49D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lastRenderedPageBreak/>
        <w:t xml:space="preserve">Описание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3B260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E570CF" w:rsidRDefault="00083DED" w:rsidP="007D49D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Описание авторизации в системе </w:t>
      </w:r>
    </w:p>
    <w:p w:rsidR="00083DED" w:rsidRPr="00E570CF" w:rsidRDefault="00083DED" w:rsidP="007D49D2">
      <w:pPr>
        <w:pStyle w:val="a3"/>
        <w:spacing w:line="360" w:lineRule="auto"/>
        <w:ind w:left="360" w:firstLine="34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работы с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3B260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hAnsi="Times New Roman" w:cs="Times New Roman"/>
          <w:sz w:val="24"/>
        </w:rPr>
        <w:t>» Вам необходим доступ к сети интернет, логин и пароль для входа в систему.</w:t>
      </w:r>
    </w:p>
    <w:p w:rsidR="00083DED" w:rsidRPr="00E570CF" w:rsidRDefault="00083DED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Авторизация в систему </w:t>
      </w:r>
      <w:r w:rsidR="00872C75">
        <w:rPr>
          <w:rFonts w:ascii="Times New Roman" w:hAnsi="Times New Roman" w:cs="Times New Roman"/>
          <w:sz w:val="24"/>
        </w:rPr>
        <w:t>ПОРТАЛ</w:t>
      </w:r>
      <w:r w:rsidRPr="00E570CF">
        <w:rPr>
          <w:rFonts w:ascii="Times New Roman" w:hAnsi="Times New Roman" w:cs="Times New Roman"/>
          <w:sz w:val="24"/>
        </w:rPr>
        <w:t xml:space="preserve"> «</w:t>
      </w:r>
      <w:r w:rsidR="003B260B">
        <w:rPr>
          <w:rFonts w:ascii="Times New Roman" w:hAnsi="Times New Roman" w:cs="Times New Roman"/>
          <w:sz w:val="24"/>
        </w:rPr>
        <w:t>ЭКСПЕРТИЗА</w:t>
      </w:r>
      <w:r w:rsidRPr="00E570CF">
        <w:rPr>
          <w:rFonts w:ascii="Times New Roman" w:hAnsi="Times New Roman" w:cs="Times New Roman"/>
          <w:sz w:val="24"/>
        </w:rPr>
        <w:t>»</w:t>
      </w:r>
    </w:p>
    <w:p w:rsidR="00083DED" w:rsidRPr="008F543E" w:rsidRDefault="00083DED" w:rsidP="007D49D2">
      <w:pPr>
        <w:pStyle w:val="a3"/>
        <w:spacing w:line="360" w:lineRule="auto"/>
        <w:ind w:firstLine="504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входа в систему, откройте браузер (программное обеспечение для просмотра веб-сайтов) </w:t>
      </w:r>
      <w:r w:rsidRPr="00E570CF">
        <w:rPr>
          <w:rFonts w:ascii="Times New Roman" w:hAnsi="Times New Roman" w:cs="Times New Roman"/>
          <w:sz w:val="24"/>
          <w:lang w:val="en-US"/>
        </w:rPr>
        <w:t>Internet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Explorer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45EE2913" wp14:editId="5CAA859B">
            <wp:extent cx="153670" cy="146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Mozilla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Firefox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14D484FF" wp14:editId="37FEDD84">
            <wp:extent cx="160655" cy="1460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Google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Chrome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inline distT="0" distB="0" distL="0" distR="0" wp14:anchorId="4784D13E" wp14:editId="4D5C0B84">
            <wp:extent cx="153670" cy="1314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3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</w:rPr>
        <w:t>. Для работы рекомендуется использовать последнюю версию браузера (</w:t>
      </w:r>
      <w:r w:rsidRPr="00E570CF">
        <w:rPr>
          <w:rFonts w:ascii="Times New Roman" w:hAnsi="Times New Roman" w:cs="Times New Roman"/>
          <w:sz w:val="24"/>
          <w:lang w:val="en-US"/>
        </w:rPr>
        <w:t>Google</w:t>
      </w:r>
      <w:r w:rsidRPr="00E570CF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570CF">
        <w:rPr>
          <w:rFonts w:ascii="Times New Roman" w:hAnsi="Times New Roman" w:cs="Times New Roman"/>
          <w:sz w:val="24"/>
          <w:lang w:val="en-US"/>
        </w:rPr>
        <w:t>Crhome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, </w:t>
      </w:r>
      <w:r w:rsidRPr="00E570CF">
        <w:rPr>
          <w:rFonts w:ascii="Times New Roman" w:hAnsi="Times New Roman" w:cs="Times New Roman"/>
          <w:sz w:val="24"/>
          <w:lang w:val="en-US"/>
        </w:rPr>
        <w:t>Mozilla</w:t>
      </w:r>
      <w:r w:rsidRPr="00E570CF">
        <w:rPr>
          <w:rFonts w:ascii="Times New Roman" w:hAnsi="Times New Roman" w:cs="Times New Roman"/>
          <w:sz w:val="24"/>
        </w:rPr>
        <w:t xml:space="preserve"> </w:t>
      </w:r>
      <w:r w:rsidRPr="00E570CF">
        <w:rPr>
          <w:rFonts w:ascii="Times New Roman" w:hAnsi="Times New Roman" w:cs="Times New Roman"/>
          <w:sz w:val="24"/>
          <w:lang w:val="en-US"/>
        </w:rPr>
        <w:t>Firefox</w:t>
      </w:r>
      <w:r w:rsidRPr="00E570CF">
        <w:rPr>
          <w:rFonts w:ascii="Times New Roman" w:hAnsi="Times New Roman" w:cs="Times New Roman"/>
          <w:sz w:val="24"/>
        </w:rPr>
        <w:t>).</w:t>
      </w:r>
    </w:p>
    <w:p w:rsidR="00083DED" w:rsidRPr="00E570CF" w:rsidRDefault="00083DED" w:rsidP="007D49D2">
      <w:pPr>
        <w:pStyle w:val="a3"/>
        <w:spacing w:line="360" w:lineRule="auto"/>
        <w:ind w:firstLine="504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После запуска браузера необходимо в адресной строке, расположенный, в верхней части браузера ввести адрес системы </w:t>
      </w:r>
      <w:hyperlink r:id="rId10" w:history="1">
        <w:r w:rsidR="003B260B" w:rsidRPr="005571D4">
          <w:rPr>
            <w:rStyle w:val="a7"/>
            <w:rFonts w:ascii="Times New Roman" w:hAnsi="Times New Roman" w:cs="Times New Roman"/>
            <w:sz w:val="24"/>
          </w:rPr>
          <w:t>http://</w:t>
        </w:r>
        <w:r w:rsidR="003B260B" w:rsidRPr="005571D4">
          <w:rPr>
            <w:rStyle w:val="a7"/>
            <w:rFonts w:ascii="Times New Roman" w:hAnsi="Times New Roman" w:cs="Times New Roman"/>
            <w:sz w:val="24"/>
            <w:lang w:val="en-US"/>
          </w:rPr>
          <w:t>expertise</w:t>
        </w:r>
        <w:r w:rsidR="003B260B" w:rsidRPr="005571D4">
          <w:rPr>
            <w:rStyle w:val="a7"/>
            <w:rFonts w:ascii="Times New Roman" w:hAnsi="Times New Roman" w:cs="Times New Roman"/>
            <w:sz w:val="24"/>
          </w:rPr>
          <w:t>.</w:t>
        </w:r>
        <w:r w:rsidR="003B260B" w:rsidRPr="005571D4">
          <w:rPr>
            <w:rStyle w:val="a7"/>
            <w:rFonts w:ascii="Times New Roman" w:hAnsi="Times New Roman" w:cs="Times New Roman"/>
            <w:sz w:val="24"/>
            <w:lang w:val="en-US"/>
          </w:rPr>
          <w:t>ndda</w:t>
        </w:r>
        <w:r w:rsidR="003B260B" w:rsidRPr="005571D4">
          <w:rPr>
            <w:rStyle w:val="a7"/>
            <w:rFonts w:ascii="Times New Roman" w:hAnsi="Times New Roman" w:cs="Times New Roman"/>
            <w:sz w:val="24"/>
          </w:rPr>
          <w:t>.kz</w:t>
        </w:r>
      </w:hyperlink>
      <w:r w:rsidRPr="00E570CF">
        <w:rPr>
          <w:rFonts w:ascii="Times New Roman" w:hAnsi="Times New Roman" w:cs="Times New Roman"/>
          <w:sz w:val="24"/>
        </w:rPr>
        <w:t xml:space="preserve"> (Рисунок 1) и нажать на клавишу </w:t>
      </w:r>
      <w:r w:rsidRPr="00E570CF">
        <w:rPr>
          <w:rFonts w:ascii="Times New Roman" w:hAnsi="Times New Roman" w:cs="Times New Roman"/>
          <w:sz w:val="24"/>
          <w:lang w:val="en-US"/>
        </w:rPr>
        <w:t>Enter</w:t>
      </w:r>
      <w:r w:rsidRPr="00E570CF">
        <w:rPr>
          <w:rFonts w:ascii="Times New Roman" w:hAnsi="Times New Roman" w:cs="Times New Roman"/>
          <w:sz w:val="24"/>
        </w:rPr>
        <w:t xml:space="preserve"> на клавиатуре. </w:t>
      </w:r>
    </w:p>
    <w:p w:rsidR="00083DED" w:rsidRDefault="003B260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68E58135" wp14:editId="479AC6AA">
            <wp:extent cx="4095750" cy="53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0B" w:rsidRPr="003B260B" w:rsidRDefault="003B260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645D520" wp14:editId="23D54950">
            <wp:extent cx="5614147" cy="772387"/>
            <wp:effectExtent l="0" t="0" r="571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148" cy="77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</w:t>
      </w:r>
    </w:p>
    <w:p w:rsidR="00083DED" w:rsidRPr="00E570CF" w:rsidRDefault="003B260B" w:rsidP="003B260B">
      <w:pPr>
        <w:spacing w:line="360" w:lineRule="auto"/>
        <w:ind w:firstLine="284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713B97" wp14:editId="556E0199">
            <wp:extent cx="5349112" cy="4587240"/>
            <wp:effectExtent l="0" t="0" r="444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9493" cy="458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2 – Окно авторизации</w:t>
      </w:r>
    </w:p>
    <w:p w:rsidR="00083DED" w:rsidRPr="00E570CF" w:rsidRDefault="00083DED" w:rsidP="007D49D2">
      <w:pPr>
        <w:spacing w:line="360" w:lineRule="auto"/>
        <w:ind w:left="708" w:firstLine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Если у вас еще нет логина и пароля к Системе, Вы можете выполнить «Регистрацию в системе» (см. раздел Регистрация в системе). После получения доступа (логина и пароля) к Системе необходимо в окне авторизации (Рисунок 2) указать логин и пароль и нажать на кнопку «Войти». Либо выполнить вход по ЭЦП (см. раздел Вход в систему по ЭЦП). Если Вы ввели неверный логин и/или пароль, то Система отобразит сообщение (Рисунок 3).</w:t>
      </w:r>
    </w:p>
    <w:p w:rsidR="00083DED" w:rsidRPr="00E570CF" w:rsidRDefault="003B260B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301BB8" wp14:editId="0848972A">
            <wp:extent cx="4688231" cy="43434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9809" cy="43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DED" w:rsidRPr="00E570CF" w:rsidRDefault="00083DED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3</w:t>
      </w:r>
    </w:p>
    <w:p w:rsidR="00083DED" w:rsidRPr="00E570CF" w:rsidRDefault="00083DED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Вход в систему по ЭЦП </w:t>
      </w:r>
    </w:p>
    <w:p w:rsidR="00083DED" w:rsidRPr="00E570CF" w:rsidRDefault="00083DED" w:rsidP="007D49D2">
      <w:pPr>
        <w:pStyle w:val="a3"/>
        <w:spacing w:line="360" w:lineRule="auto"/>
        <w:ind w:firstLine="504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входа в систему по ЭЦП, необходимо нажать на кнопку «Войти по ЭЦП». Внимание! Должна быть установлена и запущена программа </w:t>
      </w:r>
      <w:proofErr w:type="spellStart"/>
      <w:r w:rsidRPr="00E570CF">
        <w:rPr>
          <w:rFonts w:ascii="Times New Roman" w:hAnsi="Times New Roman" w:cs="Times New Roman"/>
          <w:sz w:val="24"/>
        </w:rPr>
        <w:t>NCALayer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 для работы с ЭЦП. Иначе при попытке войти в систему, система выдаст сообщение, указанное ниже (Рисунок 4).</w:t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D906EC" wp14:editId="26EB73E3">
            <wp:extent cx="5295900" cy="1457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4 – Ошибка при подключении</w:t>
      </w:r>
    </w:p>
    <w:p w:rsidR="00F85D1A" w:rsidRPr="00E570CF" w:rsidRDefault="00F85D1A" w:rsidP="007D49D2">
      <w:pPr>
        <w:spacing w:line="360" w:lineRule="auto"/>
        <w:ind w:left="708" w:firstLine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После запуска программы </w:t>
      </w:r>
      <w:proofErr w:type="spellStart"/>
      <w:r w:rsidRPr="00E570CF">
        <w:rPr>
          <w:rFonts w:ascii="Times New Roman" w:hAnsi="Times New Roman" w:cs="Times New Roman"/>
          <w:sz w:val="24"/>
        </w:rPr>
        <w:t>NCALayer</w:t>
      </w:r>
      <w:proofErr w:type="spellEnd"/>
      <w:r w:rsidRPr="00E570CF">
        <w:rPr>
          <w:rFonts w:ascii="Times New Roman" w:hAnsi="Times New Roman" w:cs="Times New Roman"/>
          <w:sz w:val="24"/>
        </w:rPr>
        <w:t>, для регистрации по ЭЦП необходимо нажать на кнопку «Войти по ЭЦП» (Рисунок 5).</w:t>
      </w:r>
    </w:p>
    <w:p w:rsidR="00F85D1A" w:rsidRPr="00E570CF" w:rsidRDefault="00D86BDF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94607C" wp14:editId="2312067E">
            <wp:extent cx="4809954" cy="4253948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3215" cy="42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5 – Окно авторизации по ЭЦП</w:t>
      </w:r>
    </w:p>
    <w:p w:rsidR="00F85D1A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872C75" w:rsidRPr="00E570CF" w:rsidRDefault="00872C75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F85D1A" w:rsidRPr="00E570CF" w:rsidRDefault="00F85D1A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</w:p>
    <w:p w:rsidR="00F85D1A" w:rsidRPr="008F543E" w:rsidRDefault="00F85D1A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Далее система отобразит окно для указания месторасположения электронного ключа (Рисунок 6).</w:t>
      </w:r>
      <w:r w:rsidRPr="00E570CF">
        <w:rPr>
          <w:rFonts w:ascii="Times New Roman" w:hAnsi="Times New Roman" w:cs="Times New Roman"/>
          <w:sz w:val="24"/>
        </w:rPr>
        <w:lastRenderedPageBreak/>
        <w:tab/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39E634" wp14:editId="52411030">
            <wp:extent cx="5193792" cy="3718479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2826" cy="371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D1A" w:rsidRPr="00E570CF" w:rsidRDefault="00F85D1A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6 – Указание месторасположения ключей ЭЦП</w:t>
      </w:r>
    </w:p>
    <w:p w:rsidR="00F85D1A" w:rsidRPr="00E570CF" w:rsidRDefault="00F85D1A" w:rsidP="007D49D2">
      <w:pPr>
        <w:spacing w:line="360" w:lineRule="auto"/>
        <w:ind w:left="260" w:firstLine="448"/>
        <w:rPr>
          <w:rFonts w:ascii="Times New Roman" w:eastAsia="Times New Roman" w:hAnsi="Times New Roman" w:cs="Times New Roman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Необходимо выбрать папку, где расположены ключи. И выбрать ключ с префиксом AUTH. Далее нажать кнопку «Открыть» (</w:t>
      </w:r>
      <w:hyperlink w:anchor="page6" w:history="1">
        <w:r w:rsidRPr="00E570CF">
          <w:rPr>
            <w:rFonts w:ascii="Times New Roman" w:eastAsia="Times New Roman" w:hAnsi="Times New Roman" w:cs="Times New Roman"/>
            <w:color w:val="0D0D0D"/>
            <w:sz w:val="24"/>
          </w:rPr>
          <w:t>Рисунок 6</w:t>
        </w:r>
      </w:hyperlink>
      <w:r w:rsidRPr="00E570CF">
        <w:rPr>
          <w:rFonts w:ascii="Times New Roman" w:eastAsia="Times New Roman" w:hAnsi="Times New Roman" w:cs="Times New Roman"/>
          <w:color w:val="0D0D0D"/>
          <w:sz w:val="24"/>
        </w:rPr>
        <w:t>).</w:t>
      </w:r>
    </w:p>
    <w:p w:rsidR="00F85D1A" w:rsidRPr="00E570CF" w:rsidRDefault="00F85D1A" w:rsidP="007D49D2">
      <w:pPr>
        <w:spacing w:line="360" w:lineRule="auto"/>
        <w:ind w:left="980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После ввести пароль ЭЦП и нажать кнопку «Подтвердить» (</w:t>
      </w:r>
      <w:hyperlink w:anchor="page6" w:history="1">
        <w:r w:rsidRPr="00E570CF">
          <w:rPr>
            <w:rFonts w:ascii="Times New Roman" w:eastAsia="Times New Roman" w:hAnsi="Times New Roman" w:cs="Times New Roman"/>
            <w:color w:val="0D0D0D"/>
            <w:sz w:val="24"/>
          </w:rPr>
          <w:t>Рисунок 7</w:t>
        </w:r>
      </w:hyperlink>
      <w:r w:rsidRPr="00E570CF">
        <w:rPr>
          <w:rFonts w:ascii="Times New Roman" w:eastAsia="Times New Roman" w:hAnsi="Times New Roman" w:cs="Times New Roman"/>
          <w:color w:val="0D0D0D"/>
          <w:sz w:val="24"/>
        </w:rPr>
        <w:t>).</w:t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  <w:r w:rsidRPr="00E570CF">
        <w:rPr>
          <w:rFonts w:ascii="Times New Roman" w:eastAsia="Times New Roman" w:hAnsi="Times New Roman" w:cs="Times New Roman"/>
          <w:noProof/>
          <w:color w:val="0D0D0D"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2516DD3A" wp14:editId="7931C119">
            <wp:simplePos x="0" y="0"/>
            <wp:positionH relativeFrom="column">
              <wp:posOffset>506374</wp:posOffset>
            </wp:positionH>
            <wp:positionV relativeFrom="paragraph">
              <wp:posOffset>13335</wp:posOffset>
            </wp:positionV>
            <wp:extent cx="5493715" cy="253950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15" cy="253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7D49D2" w:rsidP="007D49D2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F85D1A" w:rsidRPr="00E570CF" w:rsidRDefault="00F85D1A" w:rsidP="007D49D2">
      <w:pPr>
        <w:spacing w:line="360" w:lineRule="auto"/>
        <w:rPr>
          <w:rFonts w:ascii="Times New Roman" w:eastAsia="Times New Roman" w:hAnsi="Times New Roman" w:cs="Times New Roman"/>
        </w:rPr>
      </w:pPr>
    </w:p>
    <w:p w:rsidR="00F85D1A" w:rsidRPr="00E570CF" w:rsidRDefault="00F85D1A" w:rsidP="007D49D2">
      <w:pPr>
        <w:spacing w:line="360" w:lineRule="auto"/>
        <w:ind w:right="-339"/>
        <w:jc w:val="center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Рисунок 7 – Ввод пароля ЭЦП</w:t>
      </w:r>
    </w:p>
    <w:p w:rsidR="00F85D1A" w:rsidRPr="00E570CF" w:rsidRDefault="00F85D1A" w:rsidP="007D49D2">
      <w:pPr>
        <w:pStyle w:val="a3"/>
        <w:numPr>
          <w:ilvl w:val="2"/>
          <w:numId w:val="1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Регистрация в системе</w:t>
      </w:r>
    </w:p>
    <w:p w:rsidR="00F85D1A" w:rsidRPr="008F543E" w:rsidRDefault="00F85D1A" w:rsidP="007D49D2">
      <w:pPr>
        <w:pStyle w:val="a3"/>
        <w:spacing w:line="360" w:lineRule="auto"/>
        <w:ind w:left="1224"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Для регистрации на портале пользователю необходимо: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  <w:lang w:val="en-US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lastRenderedPageBreak/>
        <w:t>Доступ в интернет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ИИН/БИН (для резидентов РК);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ЭЦП (при наличии)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;</w:t>
      </w:r>
    </w:p>
    <w:p w:rsidR="00F85D1A" w:rsidRPr="00E570CF" w:rsidRDefault="00F85D1A" w:rsidP="007D49D2">
      <w:pPr>
        <w:pStyle w:val="a3"/>
        <w:numPr>
          <w:ilvl w:val="0"/>
          <w:numId w:val="2"/>
        </w:numPr>
        <w:spacing w:line="360" w:lineRule="auto"/>
        <w:ind w:right="-339"/>
        <w:rPr>
          <w:rFonts w:ascii="Times New Roman" w:eastAsia="Times New Roman" w:hAnsi="Times New Roman" w:cs="Times New Roman"/>
          <w:color w:val="0D0D0D"/>
          <w:sz w:val="24"/>
        </w:rPr>
      </w:pPr>
      <w:proofErr w:type="spellStart"/>
      <w:r w:rsidRPr="00E570CF">
        <w:rPr>
          <w:rFonts w:ascii="Times New Roman" w:eastAsia="Times New Roman" w:hAnsi="Times New Roman" w:cs="Times New Roman"/>
          <w:color w:val="0D0D0D"/>
          <w:sz w:val="24"/>
        </w:rPr>
        <w:t>Актаульная</w:t>
      </w:r>
      <w:proofErr w:type="spellEnd"/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версия </w:t>
      </w:r>
      <w:r w:rsidRPr="00E570CF">
        <w:rPr>
          <w:rFonts w:ascii="Times New Roman" w:eastAsia="Times New Roman" w:hAnsi="Times New Roman" w:cs="Times New Roman"/>
          <w:color w:val="0D0D0D"/>
          <w:sz w:val="24"/>
          <w:lang w:val="en-US"/>
        </w:rPr>
        <w:t>NCALAYER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(при наличии ЭЦП).</w:t>
      </w:r>
    </w:p>
    <w:p w:rsidR="00F85D1A" w:rsidRPr="00E570CF" w:rsidRDefault="00F85D1A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 системе есть возможность регистрации с помощью ЭЦП. Для осуществления регистрации нового пользователя по логину необходимо нажать на кнопку «Регистрация в системе» (Рисунок 8).</w:t>
      </w:r>
    </w:p>
    <w:p w:rsidR="00F85D1A" w:rsidRPr="00E570CF" w:rsidRDefault="00D86BDF" w:rsidP="007D49D2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E201D4A" wp14:editId="18D831DF">
            <wp:extent cx="4651513" cy="3200226"/>
            <wp:effectExtent l="0" t="0" r="0" b="63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7580" cy="32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15D" w:rsidRPr="00E570CF" w:rsidRDefault="0066215D" w:rsidP="007D49D2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8 – Окно регистрации</w:t>
      </w:r>
    </w:p>
    <w:p w:rsidR="0066215D" w:rsidRPr="00E570CF" w:rsidRDefault="0066215D" w:rsidP="007D49D2">
      <w:pPr>
        <w:spacing w:after="0" w:line="360" w:lineRule="auto"/>
        <w:ind w:left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 окне авторизации необходимо выбрать тип регистрации:</w:t>
      </w:r>
    </w:p>
    <w:p w:rsidR="0066215D" w:rsidRPr="00E570CF" w:rsidRDefault="0066215D" w:rsidP="007D49D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Физическое лицо;</w:t>
      </w:r>
    </w:p>
    <w:p w:rsidR="0066215D" w:rsidRPr="00E570CF" w:rsidRDefault="0066215D" w:rsidP="007D49D2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Юридическое лицо.</w:t>
      </w:r>
    </w:p>
    <w:p w:rsidR="0066215D" w:rsidRPr="00E570CF" w:rsidRDefault="0066215D" w:rsidP="007D49D2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Далее необходимо заполнить обязательные поля (помеченные звездочкой</w:t>
      </w:r>
      <w:proofErr w:type="gramStart"/>
      <w:r w:rsidRPr="00E570CF">
        <w:rPr>
          <w:rFonts w:ascii="Times New Roman" w:hAnsi="Times New Roman" w:cs="Times New Roman"/>
          <w:sz w:val="24"/>
        </w:rPr>
        <w:t xml:space="preserve"> - *).</w:t>
      </w:r>
      <w:proofErr w:type="gramEnd"/>
    </w:p>
    <w:p w:rsidR="0066215D" w:rsidRPr="00E570CF" w:rsidRDefault="0066215D" w:rsidP="007D49D2">
      <w:pPr>
        <w:spacing w:line="360" w:lineRule="auto"/>
        <w:ind w:left="708"/>
        <w:rPr>
          <w:rFonts w:ascii="Times New Roman" w:hAnsi="Times New Roman" w:cs="Times New Roman"/>
          <w:sz w:val="24"/>
        </w:rPr>
      </w:pPr>
    </w:p>
    <w:p w:rsidR="0066215D" w:rsidRPr="00E570CF" w:rsidRDefault="0066215D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b/>
          <w:sz w:val="24"/>
        </w:rPr>
        <w:t>Внимание</w:t>
      </w:r>
      <w:r w:rsidRPr="00E570CF">
        <w:rPr>
          <w:rFonts w:ascii="Times New Roman" w:hAnsi="Times New Roman" w:cs="Times New Roman"/>
          <w:sz w:val="24"/>
        </w:rPr>
        <w:t xml:space="preserve">! В поле </w:t>
      </w:r>
      <w:proofErr w:type="spellStart"/>
      <w:r w:rsidRPr="00E570CF">
        <w:rPr>
          <w:rFonts w:ascii="Times New Roman" w:hAnsi="Times New Roman" w:cs="Times New Roman"/>
          <w:sz w:val="24"/>
        </w:rPr>
        <w:t>Email</w:t>
      </w:r>
      <w:proofErr w:type="spellEnd"/>
      <w:r w:rsidRPr="00E570CF">
        <w:rPr>
          <w:rFonts w:ascii="Times New Roman" w:hAnsi="Times New Roman" w:cs="Times New Roman"/>
          <w:sz w:val="24"/>
        </w:rPr>
        <w:t xml:space="preserve"> необходимо ввести действующий электронный адрес. После регистрации на указанный электронный адрес придет письмо с указанием логина.</w:t>
      </w:r>
    </w:p>
    <w:p w:rsidR="0066215D" w:rsidRPr="00E570CF" w:rsidRDefault="00FD45E8" w:rsidP="007D49D2">
      <w:pPr>
        <w:pStyle w:val="a3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Работа в системе </w:t>
      </w:r>
    </w:p>
    <w:p w:rsidR="00FD45E8" w:rsidRPr="00E570CF" w:rsidRDefault="00FD45E8" w:rsidP="007D49D2">
      <w:pPr>
        <w:pStyle w:val="a3"/>
        <w:spacing w:line="360" w:lineRule="auto"/>
        <w:ind w:left="792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После успешной авторизации, система отобразит главную страницу (рисунок 9)</w:t>
      </w:r>
    </w:p>
    <w:p w:rsidR="00FD45E8" w:rsidRPr="00E570CF" w:rsidRDefault="00D86BDF" w:rsidP="007D49D2">
      <w:pPr>
        <w:pStyle w:val="a3"/>
        <w:spacing w:line="360" w:lineRule="auto"/>
        <w:ind w:left="792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712EC2" wp14:editId="0912BFB7">
            <wp:extent cx="5168348" cy="2312394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2774" cy="231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E8" w:rsidRPr="00E570CF" w:rsidRDefault="00FD45E8" w:rsidP="007D49D2">
      <w:pPr>
        <w:pStyle w:val="a3"/>
        <w:spacing w:line="360" w:lineRule="auto"/>
        <w:ind w:left="792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9 – Главная страница</w:t>
      </w:r>
    </w:p>
    <w:p w:rsidR="00FD45E8" w:rsidRPr="00E570CF" w:rsidRDefault="00FD45E8" w:rsidP="007D49D2">
      <w:pPr>
        <w:pStyle w:val="a3"/>
        <w:spacing w:line="360" w:lineRule="auto"/>
        <w:ind w:left="792"/>
        <w:rPr>
          <w:rFonts w:ascii="Times New Roman" w:hAnsi="Times New Roman" w:cs="Times New Roman"/>
          <w:sz w:val="24"/>
        </w:rPr>
      </w:pPr>
    </w:p>
    <w:p w:rsidR="00FD45E8" w:rsidRPr="00E570CF" w:rsidRDefault="00FD45E8" w:rsidP="007D49D2">
      <w:pPr>
        <w:pStyle w:val="a3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Работа с договорами </w:t>
      </w:r>
    </w:p>
    <w:p w:rsidR="00FD45E8" w:rsidRPr="00E570CF" w:rsidRDefault="00FD45E8" w:rsidP="00040428">
      <w:pPr>
        <w:pStyle w:val="a3"/>
        <w:spacing w:line="360" w:lineRule="auto"/>
        <w:ind w:left="1776" w:firstLine="34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Пользователю </w:t>
      </w:r>
      <w:r w:rsidR="00872C75">
        <w:rPr>
          <w:rFonts w:ascii="Times New Roman" w:eastAsia="Times New Roman" w:hAnsi="Times New Roman" w:cs="Times New Roman"/>
          <w:color w:val="0D0D0D"/>
          <w:sz w:val="24"/>
        </w:rPr>
        <w:t>ПОРТАЛ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«</w:t>
      </w:r>
      <w:r w:rsidR="003B260B">
        <w:rPr>
          <w:rFonts w:ascii="Times New Roman" w:eastAsia="Times New Roman" w:hAnsi="Times New Roman" w:cs="Times New Roman"/>
          <w:color w:val="0D0D0D"/>
          <w:sz w:val="24"/>
        </w:rPr>
        <w:t>ЭКСПЕРТИЗА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>» доступный следующие статусы при подаче:</w:t>
      </w:r>
    </w:p>
    <w:p w:rsidR="00FD45E8" w:rsidRPr="00E570CF" w:rsidRDefault="00FD45E8" w:rsidP="007D49D2">
      <w:pPr>
        <w:pStyle w:val="a3"/>
        <w:spacing w:line="360" w:lineRule="auto"/>
        <w:ind w:left="708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договора в НЦЭЛС: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Проект договора – созданные договора, пока не отправленные в ЦОЗ;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В обработке у ЦОЗ – отправленные договора в ЦОЗ;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корректировке – договор был возвращен на доработку (исправление);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На подписании у заявителя –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договор отправлен на подписания заявителю;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На подписании у НЦЭЛС -</w:t>
      </w:r>
      <w:r w:rsidRPr="00E570CF">
        <w:rPr>
          <w:rFonts w:ascii="Times New Roman" w:eastAsia="Times New Roman" w:hAnsi="Times New Roman" w:cs="Times New Roman"/>
          <w:color w:val="0D0D0D"/>
          <w:sz w:val="24"/>
        </w:rPr>
        <w:tab/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договор находится на подписании у НЦЭЛС;</w:t>
      </w:r>
    </w:p>
    <w:p w:rsidR="001D5D4F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Активный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– договор подписан и зарегистрирован;</w:t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Расторжение договора 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>– договор расторгнуть с национальным центром</w:t>
      </w:r>
      <w:proofErr w:type="gramStart"/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;</w:t>
      </w:r>
      <w:proofErr w:type="gramEnd"/>
      <w:r w:rsidRPr="00E570CF">
        <w:rPr>
          <w:rFonts w:ascii="Times New Roman" w:eastAsia="Times New Roman" w:hAnsi="Times New Roman" w:cs="Times New Roman"/>
          <w:color w:val="0D0D0D"/>
          <w:sz w:val="24"/>
        </w:rPr>
        <w:tab/>
      </w:r>
    </w:p>
    <w:p w:rsidR="00FD45E8" w:rsidRPr="00E570CF" w:rsidRDefault="00FD45E8" w:rsidP="007D49D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4"/>
        </w:rPr>
      </w:pPr>
      <w:r w:rsidRPr="00E570CF">
        <w:rPr>
          <w:rFonts w:ascii="Times New Roman" w:eastAsia="Times New Roman" w:hAnsi="Times New Roman" w:cs="Times New Roman"/>
          <w:color w:val="0D0D0D"/>
          <w:sz w:val="24"/>
        </w:rPr>
        <w:t>Срок действия истек</w:t>
      </w:r>
      <w:r w:rsidR="001D5D4F" w:rsidRPr="00E570CF">
        <w:rPr>
          <w:rFonts w:ascii="Times New Roman" w:eastAsia="Times New Roman" w:hAnsi="Times New Roman" w:cs="Times New Roman"/>
          <w:color w:val="0D0D0D"/>
          <w:sz w:val="24"/>
        </w:rPr>
        <w:t xml:space="preserve"> – срок действия договора истек;</w:t>
      </w:r>
    </w:p>
    <w:p w:rsidR="00FD45E8" w:rsidRPr="00E570CF" w:rsidRDefault="00FD45E8" w:rsidP="007D49D2">
      <w:pPr>
        <w:pStyle w:val="a3"/>
        <w:spacing w:line="360" w:lineRule="auto"/>
        <w:ind w:left="792"/>
        <w:rPr>
          <w:rFonts w:ascii="Times New Roman" w:hAnsi="Times New Roman" w:cs="Times New Roman"/>
          <w:sz w:val="24"/>
        </w:rPr>
      </w:pPr>
    </w:p>
    <w:p w:rsidR="001D5D4F" w:rsidRPr="00E570CF" w:rsidRDefault="001D5D4F" w:rsidP="007D49D2">
      <w:pPr>
        <w:pStyle w:val="a3"/>
        <w:numPr>
          <w:ilvl w:val="2"/>
          <w:numId w:val="1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Создание договора</w:t>
      </w:r>
    </w:p>
    <w:p w:rsidR="001D5D4F" w:rsidRPr="00E570CF" w:rsidRDefault="001D5D4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Для создания договора необходимо выбрать Меню  «Договор» </w:t>
      </w:r>
      <w:r w:rsidR="00D86BDF">
        <w:rPr>
          <w:noProof/>
          <w:lang w:eastAsia="ru-RU"/>
        </w:rPr>
        <w:drawing>
          <wp:inline distT="0" distB="0" distL="0" distR="0" wp14:anchorId="1FA346B1" wp14:editId="1F9EEC16">
            <wp:extent cx="5024566" cy="781507"/>
            <wp:effectExtent l="0" t="0" r="508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5801" cy="78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D4F" w:rsidRPr="00E570CF" w:rsidRDefault="001D5D4F" w:rsidP="007D49D2">
      <w:pPr>
        <w:pStyle w:val="a3"/>
        <w:spacing w:line="360" w:lineRule="auto"/>
        <w:ind w:left="1416"/>
        <w:rPr>
          <w:rFonts w:ascii="Times New Roman" w:hAnsi="Times New Roman" w:cs="Times New Roman"/>
          <w:sz w:val="24"/>
        </w:rPr>
      </w:pPr>
    </w:p>
    <w:p w:rsidR="001D5D4F" w:rsidRPr="00E570CF" w:rsidRDefault="001D5D4F" w:rsidP="007D49D2">
      <w:pPr>
        <w:pStyle w:val="a3"/>
        <w:spacing w:line="360" w:lineRule="auto"/>
        <w:ind w:left="1416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10</w:t>
      </w:r>
      <w:r w:rsidR="007C4018" w:rsidRPr="00E570CF">
        <w:rPr>
          <w:rFonts w:ascii="Times New Roman" w:hAnsi="Times New Roman" w:cs="Times New Roman"/>
          <w:sz w:val="24"/>
        </w:rPr>
        <w:t xml:space="preserve"> – Меню «Договор»</w:t>
      </w:r>
    </w:p>
    <w:p w:rsidR="001D5D4F" w:rsidRPr="00E570CF" w:rsidRDefault="001D5D4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 открывшемся окне необходимо нажать на кнопку «Создать договор» </w:t>
      </w:r>
      <w:r w:rsidR="00F25178">
        <w:rPr>
          <w:rFonts w:ascii="Times New Roman" w:hAnsi="Times New Roman" w:cs="Times New Roman"/>
          <w:sz w:val="24"/>
        </w:rPr>
        <w:t xml:space="preserve">- На проведение экспертизы медицинских изделий </w:t>
      </w:r>
      <w:r w:rsidRPr="00E570CF">
        <w:rPr>
          <w:rFonts w:ascii="Times New Roman" w:hAnsi="Times New Roman" w:cs="Times New Roman"/>
          <w:sz w:val="24"/>
        </w:rPr>
        <w:t>(Рисунок 11).</w:t>
      </w:r>
    </w:p>
    <w:p w:rsidR="001D5D4F" w:rsidRPr="00E570CF" w:rsidRDefault="00D86BDF" w:rsidP="007D49D2">
      <w:pPr>
        <w:pStyle w:val="a3"/>
        <w:spacing w:line="360" w:lineRule="auto"/>
        <w:ind w:left="1416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6851B6" wp14:editId="4E103FDE">
            <wp:extent cx="4864255" cy="3331028"/>
            <wp:effectExtent l="0" t="0" r="0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4062" cy="333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018" w:rsidRPr="00E570CF" w:rsidRDefault="007C4018" w:rsidP="007D49D2">
      <w:pPr>
        <w:pStyle w:val="a3"/>
        <w:spacing w:line="360" w:lineRule="auto"/>
        <w:ind w:left="1416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11 – Кнопка «Создать договор»</w:t>
      </w:r>
    </w:p>
    <w:p w:rsidR="007C4018" w:rsidRPr="008F543E" w:rsidRDefault="007C4018" w:rsidP="007D49D2">
      <w:pPr>
        <w:pStyle w:val="a3"/>
        <w:spacing w:line="360" w:lineRule="auto"/>
        <w:ind w:left="1416"/>
        <w:rPr>
          <w:rFonts w:ascii="Times New Roman" w:hAnsi="Times New Roman" w:cs="Times New Roman"/>
          <w:sz w:val="24"/>
        </w:rPr>
      </w:pPr>
    </w:p>
    <w:p w:rsidR="00540FB0" w:rsidRPr="00E570CF" w:rsidRDefault="00540FB0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Откроется данные для заполнения (Рисунок 12)</w:t>
      </w:r>
      <w:r w:rsidRPr="00E570CF">
        <w:rPr>
          <w:rFonts w:ascii="Times New Roman" w:hAnsi="Times New Roman" w:cs="Times New Roman"/>
          <w:sz w:val="24"/>
        </w:rPr>
        <w:tab/>
      </w:r>
      <w:r w:rsidRPr="00E570CF">
        <w:rPr>
          <w:rFonts w:ascii="Times New Roman" w:hAnsi="Times New Roman" w:cs="Times New Roman"/>
          <w:sz w:val="24"/>
        </w:rPr>
        <w:tab/>
      </w:r>
      <w:r w:rsidR="00D86BDF">
        <w:rPr>
          <w:noProof/>
          <w:lang w:eastAsia="ru-RU"/>
        </w:rPr>
        <w:drawing>
          <wp:inline distT="0" distB="0" distL="0" distR="0" wp14:anchorId="510F3833" wp14:editId="6D221E8B">
            <wp:extent cx="5940425" cy="2123201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FB0" w:rsidRPr="00E570CF" w:rsidRDefault="00540FB0" w:rsidP="007D49D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12 – Данные для заполнения по договору</w:t>
      </w:r>
    </w:p>
    <w:p w:rsidR="00540FB0" w:rsidRPr="00E570CF" w:rsidRDefault="00540FB0" w:rsidP="007D49D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ab/>
        <w:t xml:space="preserve">       Далее пользователю необходимо будет заполнить поля по вкладкам: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Вкладка «Заявитель»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Вкладка «Плательщик»</w:t>
      </w:r>
    </w:p>
    <w:p w:rsidR="00540FB0" w:rsidRPr="00E570CF" w:rsidRDefault="00540FB0" w:rsidP="007D49D2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 xml:space="preserve">Вкладка «Вложения» </w:t>
      </w:r>
    </w:p>
    <w:p w:rsidR="00540FB0" w:rsidRPr="00E570CF" w:rsidRDefault="00540FB0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843DA83" wp14:editId="4E22A2A3">
            <wp:extent cx="5486400" cy="67327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0096" cy="67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FB0" w:rsidRPr="00E570CF" w:rsidRDefault="00540FB0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13</w:t>
      </w:r>
    </w:p>
    <w:p w:rsidR="007C4018" w:rsidRPr="00E570CF" w:rsidRDefault="007C4018" w:rsidP="007D49D2">
      <w:pPr>
        <w:pStyle w:val="a3"/>
        <w:numPr>
          <w:ilvl w:val="3"/>
          <w:numId w:val="1"/>
        </w:numPr>
        <w:spacing w:line="360" w:lineRule="auto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sz w:val="24"/>
        </w:rPr>
        <w:t xml:space="preserve">Вкладка «Заявитель» </w:t>
      </w:r>
    </w:p>
    <w:p w:rsidR="000A0424" w:rsidRPr="00E570CF" w:rsidRDefault="00D86BDF" w:rsidP="007D49D2">
      <w:pPr>
        <w:spacing w:line="360" w:lineRule="auto"/>
        <w:ind w:left="108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8B1F91A" wp14:editId="5470737B">
            <wp:extent cx="5456693" cy="2085472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3932" cy="208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Рисунок 14</w:t>
      </w:r>
    </w:p>
    <w:p w:rsidR="000A0424" w:rsidRPr="00E570CF" w:rsidRDefault="000A0424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</w:rPr>
      </w:pPr>
    </w:p>
    <w:p w:rsidR="000A0424" w:rsidRPr="007D49D2" w:rsidRDefault="000A0424" w:rsidP="007D49D2">
      <w:pPr>
        <w:spacing w:line="360" w:lineRule="auto"/>
        <w:ind w:left="355" w:firstLine="708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Далее заполните основные данные</w:t>
      </w:r>
      <w:r w:rsidRPr="007D49D2">
        <w:rPr>
          <w:rFonts w:ascii="Times New Roman" w:hAnsi="Times New Roman" w:cs="Times New Roman"/>
          <w:sz w:val="24"/>
        </w:rPr>
        <w:t>: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Страна</w:t>
      </w:r>
      <w:r w:rsidR="00E570CF" w:rsidRPr="00E570CF">
        <w:rPr>
          <w:rFonts w:ascii="Times New Roman" w:hAnsi="Times New Roman" w:cs="Times New Roman"/>
          <w:sz w:val="24"/>
        </w:rPr>
        <w:t xml:space="preserve"> - выбирается из справочника стран. При выборе страны Казахстан, система загружает новые поля</w:t>
      </w:r>
      <w:r w:rsidRPr="00E570CF">
        <w:rPr>
          <w:rFonts w:ascii="Times New Roman" w:hAnsi="Times New Roman" w:cs="Times New Roman"/>
          <w:sz w:val="24"/>
        </w:rPr>
        <w:t>;</w:t>
      </w:r>
    </w:p>
    <w:p w:rsidR="00E570CF" w:rsidRPr="00E570CF" w:rsidRDefault="00E570CF" w:rsidP="007D49D2">
      <w:pPr>
        <w:pStyle w:val="a3"/>
        <w:spacing w:line="360" w:lineRule="auto"/>
        <w:ind w:left="1423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9D5A6E" wp14:editId="63A30241">
            <wp:extent cx="5031119" cy="289436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3001" cy="289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D86BDF" w:rsidRDefault="00D86BDF" w:rsidP="007D49D2">
      <w:pPr>
        <w:pStyle w:val="a3"/>
        <w:spacing w:line="360" w:lineRule="auto"/>
        <w:ind w:left="1423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Рисунок 1</w:t>
      </w:r>
      <w:r>
        <w:rPr>
          <w:rFonts w:ascii="Times New Roman" w:hAnsi="Times New Roman" w:cs="Times New Roman"/>
          <w:sz w:val="24"/>
          <w:lang w:val="en-US"/>
        </w:rPr>
        <w:t>5</w:t>
      </w:r>
    </w:p>
    <w:p w:rsidR="00E570CF" w:rsidRPr="00E570CF" w:rsidRDefault="00E570CF" w:rsidP="007D49D2">
      <w:pPr>
        <w:pStyle w:val="a3"/>
        <w:spacing w:line="360" w:lineRule="auto"/>
        <w:ind w:left="1423"/>
        <w:rPr>
          <w:rFonts w:ascii="Times New Roman" w:hAnsi="Times New Roman" w:cs="Times New Roman"/>
          <w:sz w:val="24"/>
        </w:rPr>
      </w:pP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sz w:val="24"/>
        </w:rPr>
        <w:lastRenderedPageBreak/>
        <w:t>Наименование юридического лица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</w:t>
      </w:r>
      <w:r w:rsidRPr="00E570CF">
        <w:rPr>
          <w:rFonts w:ascii="Times New Roman" w:hAnsi="Times New Roman" w:cs="Times New Roman"/>
          <w:sz w:val="24"/>
        </w:rPr>
        <w:t>;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hAnsi="Times New Roman" w:cs="Times New Roman"/>
          <w:sz w:val="24"/>
        </w:rPr>
        <w:t xml:space="preserve">Наименование юридического лица на государственном языке 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 на казахском языке;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юридического лица на русском языке </w:t>
      </w:r>
      <w:r w:rsidR="00E570CF"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Полное наименование организации на казахском языке </w:t>
      </w: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</w:p>
    <w:p w:rsidR="000A0424" w:rsidRPr="00E570CF" w:rsidRDefault="000A0424" w:rsidP="007D49D2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</w:rPr>
      </w:pPr>
      <w:r w:rsidRPr="00E570CF">
        <w:rPr>
          <w:rFonts w:ascii="Times New Roman" w:hAnsi="Times New Roman" w:cs="Times New Roman"/>
          <w:sz w:val="24"/>
        </w:rPr>
        <w:t>Организационная форма (поле не для печатной формы)</w:t>
      </w:r>
      <w:r w:rsidR="00E570CF" w:rsidRPr="00E570CF">
        <w:rPr>
          <w:rFonts w:ascii="Times New Roman" w:hAnsi="Times New Roman" w:cs="Times New Roman"/>
          <w:sz w:val="24"/>
        </w:rPr>
        <w:t xml:space="preserve">  - выбирает из справочника организационных форм. </w:t>
      </w:r>
    </w:p>
    <w:p w:rsidR="00E570CF" w:rsidRDefault="00E570CF" w:rsidP="007D49D2">
      <w:pPr>
        <w:spacing w:line="360" w:lineRule="auto"/>
        <w:ind w:left="1063"/>
        <w:jc w:val="right"/>
        <w:rPr>
          <w:rFonts w:ascii="Times New Roman" w:hAnsi="Times New Roman" w:cs="Times New Roman"/>
          <w:sz w:val="24"/>
          <w:lang w:val="en-US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9A5EB6" wp14:editId="603069EC">
            <wp:extent cx="5483797" cy="3599078"/>
            <wp:effectExtent l="0" t="0" r="317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3469" cy="359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D86BDF" w:rsidRDefault="00D86BDF" w:rsidP="007D49D2">
      <w:pPr>
        <w:spacing w:line="360" w:lineRule="auto"/>
        <w:ind w:left="106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1</w:t>
      </w:r>
      <w:r w:rsidRPr="00D86BDF">
        <w:rPr>
          <w:rFonts w:ascii="Times New Roman" w:hAnsi="Times New Roman" w:cs="Times New Roman"/>
          <w:sz w:val="24"/>
        </w:rPr>
        <w:t>6</w:t>
      </w:r>
    </w:p>
    <w:p w:rsidR="00E570CF" w:rsidRPr="00E570CF" w:rsidRDefault="00E570CF" w:rsidP="007D49D2">
      <w:pPr>
        <w:spacing w:line="360" w:lineRule="auto"/>
        <w:ind w:left="106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за</w:t>
      </w:r>
      <w:r w:rsidR="00D86BDF">
        <w:rPr>
          <w:rFonts w:ascii="Times New Roman" w:hAnsi="Times New Roman" w:cs="Times New Roman"/>
          <w:sz w:val="24"/>
        </w:rPr>
        <w:t>полните блок «Адрес» (Рисунок 1</w:t>
      </w:r>
      <w:r w:rsidR="00D86BDF" w:rsidRPr="00D86B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)</w:t>
      </w:r>
      <w:r w:rsidRPr="00E570CF">
        <w:rPr>
          <w:rFonts w:ascii="Times New Roman" w:hAnsi="Times New Roman" w:cs="Times New Roman"/>
          <w:sz w:val="24"/>
        </w:rPr>
        <w:t>:</w:t>
      </w:r>
    </w:p>
    <w:p w:rsid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Юридический адрес – Адрес организации согласно утвержденным документом. Обязательное поле.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0CF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адрес на государственном языке - А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дрес организации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государственном языке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утвержденным документом</w:t>
      </w:r>
    </w:p>
    <w:p w:rsid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Фактический адрес – Адрес фактического местонахождения организации. Обязательное поле.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Фактический адрес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21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государственном языке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Адрес фактического местонахождения организации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D21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государственном языке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Обязательное поле. 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Телефон – Телефонный номер организации с международным телефонным кодом. 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Обязательное поле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570CF" w:rsidRPr="00E570CF" w:rsidRDefault="00E570CF" w:rsidP="007D49D2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E570C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mail</w:t>
      </w:r>
      <w:proofErr w:type="gramEnd"/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Электронная почта заявителя. Обязательное поле.</w:t>
      </w:r>
    </w:p>
    <w:p w:rsidR="00E570CF" w:rsidRDefault="00E570CF" w:rsidP="007D49D2">
      <w:pPr>
        <w:spacing w:line="360" w:lineRule="auto"/>
        <w:ind w:left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5C5BAD" wp14:editId="3E35C6A0">
            <wp:extent cx="5096815" cy="3818534"/>
            <wp:effectExtent l="0" t="0" r="889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00168" cy="382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CF" w:rsidRPr="00E570CF" w:rsidRDefault="00E570CF" w:rsidP="007D49D2">
      <w:pPr>
        <w:spacing w:line="360" w:lineRule="auto"/>
        <w:ind w:left="141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1</w:t>
      </w:r>
      <w:r w:rsidR="00D86BDF" w:rsidRPr="00667E2D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Блок «Адрес»</w:t>
      </w:r>
    </w:p>
    <w:p w:rsidR="00FD2107" w:rsidRPr="008F543E" w:rsidRDefault="00FD2107" w:rsidP="007D49D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Далее укажите данные пользователя</w:t>
      </w: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Фамилия, имя, отчество – обязательные поля за исключением отчество, заполняются данные Заявителя с последующим выходом в печатную форму договора.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Должность, должность на казахском языке – Занимаемая должность заявителя для печатной формы договора. Обязательное поле.</w:t>
      </w:r>
    </w:p>
    <w:p w:rsidR="00FD2107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Наименование банка –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Сокращенное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банка</w:t>
      </w:r>
    </w:p>
    <w:p w:rsidR="00E570CF" w:rsidRPr="00FD2107" w:rsidRDefault="00E570CF" w:rsidP="007D49D2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В случае если выбрана страна не Казахстан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другое заполняются данные по Расчетному счету и 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SWIFT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D2107" w:rsidRPr="008F543E" w:rsidRDefault="00FD2107" w:rsidP="007D49D2">
      <w:pPr>
        <w:spacing w:line="36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Далее укажите Вид документа</w:t>
      </w: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FD2107" w:rsidRPr="00FD2107" w:rsidRDefault="00FD2107" w:rsidP="007D49D2">
      <w:pPr>
        <w:spacing w:line="360" w:lineRule="auto"/>
        <w:ind w:left="1416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50EF48" wp14:editId="6CF87A37">
            <wp:extent cx="5360132" cy="149258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6384" cy="149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FD2107" w:rsidRDefault="00D86BDF" w:rsidP="007D49D2">
      <w:pPr>
        <w:spacing w:line="360" w:lineRule="auto"/>
        <w:ind w:left="708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667E2D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Вид документа</w:t>
      </w:r>
    </w:p>
    <w:p w:rsidR="00E570CF" w:rsidRPr="00E570CF" w:rsidRDefault="00E570CF" w:rsidP="007D49D2">
      <w:pPr>
        <w:spacing w:line="36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Вид документа – необходимо выбрать одно из следующих значений:</w:t>
      </w:r>
    </w:p>
    <w:p w:rsidR="00E570CF" w:rsidRPr="00FD2107" w:rsidRDefault="00E570CF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Доверенность, если пользователь выступает от имени третьего лица и имеет нотариально заверенную копию доверенности.</w:t>
      </w:r>
    </w:p>
    <w:p w:rsidR="00E570CF" w:rsidRDefault="00E570CF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Устав, если пользователь выступает от имени Устава.</w:t>
      </w:r>
    </w:p>
    <w:p w:rsidR="00FD2107" w:rsidRDefault="00FD2107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Талон, если пользователь на основании талона.</w:t>
      </w:r>
    </w:p>
    <w:p w:rsidR="00FD2107" w:rsidRPr="00FD2107" w:rsidRDefault="00FD2107" w:rsidP="007D49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Приказ, если пользователь выступает на основании приказа</w:t>
      </w:r>
      <w:r w:rsidRPr="00FD210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FD2107" w:rsidRPr="008F543E" w:rsidRDefault="00FD2107" w:rsidP="007D49D2">
      <w:pPr>
        <w:spacing w:line="360" w:lineRule="auto"/>
        <w:ind w:left="106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70CF" w:rsidRPr="00E570CF" w:rsidRDefault="00E570CF" w:rsidP="007D49D2">
      <w:pPr>
        <w:spacing w:line="360" w:lineRule="auto"/>
        <w:ind w:left="106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70CF">
        <w:rPr>
          <w:rFonts w:ascii="Times New Roman" w:hAnsi="Times New Roman" w:cs="Times New Roman"/>
          <w:color w:val="000000" w:themeColor="text1"/>
          <w:sz w:val="24"/>
          <w:szCs w:val="24"/>
        </w:rPr>
        <w:t>номер документа (по умолчанию стоит, нет) и срок действия.</w:t>
      </w:r>
    </w:p>
    <w:p w:rsidR="00E570CF" w:rsidRDefault="00FD2107" w:rsidP="007D49D2">
      <w:pPr>
        <w:spacing w:line="360" w:lineRule="auto"/>
        <w:ind w:left="1776"/>
        <w:jc w:val="center"/>
        <w:rPr>
          <w:rFonts w:ascii="Times New Roman" w:hAnsi="Times New Roman" w:cs="Times New Roman"/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37580C0" wp14:editId="1DD90777">
            <wp:extent cx="5290570" cy="1465568"/>
            <wp:effectExtent l="0" t="0" r="571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9503" cy="146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D86BDF" w:rsidRDefault="00D86BDF" w:rsidP="007D49D2">
      <w:pPr>
        <w:spacing w:line="360" w:lineRule="auto"/>
        <w:ind w:left="1776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lang w:val="en-US" w:eastAsia="ru-RU"/>
        </w:rPr>
        <w:t>19</w:t>
      </w:r>
    </w:p>
    <w:p w:rsidR="00E570CF" w:rsidRPr="00FD2107" w:rsidRDefault="00FD2107" w:rsidP="007D49D2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Вкладка 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«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Плательщик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»</w:t>
      </w:r>
      <w:r w:rsidR="00E570CF" w:rsidRP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:rsidR="00E570CF" w:rsidRDefault="00D86BDF" w:rsidP="007D49D2">
      <w:pPr>
        <w:spacing w:line="360" w:lineRule="auto"/>
        <w:ind w:left="372"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CC51722" wp14:editId="0345FF26">
            <wp:extent cx="5940425" cy="1325544"/>
            <wp:effectExtent l="0" t="0" r="3175" b="825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107" w:rsidRPr="008F543E" w:rsidRDefault="00D86BDF" w:rsidP="007D49D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Рисунок 20</w:t>
      </w:r>
      <w:r w:rsidR="00FD2107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– Данные о плательщике</w:t>
      </w:r>
    </w:p>
    <w:p w:rsidR="0038057B" w:rsidRDefault="0038057B" w:rsidP="007D49D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F543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</w:r>
      <w:r w:rsidR="00EB7842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Поставьте галочку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EB7842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Заявитель является плательщиком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E570CF" w:rsidRPr="006D201D" w:rsidRDefault="00E570CF" w:rsidP="007D49D2">
      <w:pPr>
        <w:pStyle w:val="a3"/>
        <w:numPr>
          <w:ilvl w:val="3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01D">
        <w:rPr>
          <w:rFonts w:ascii="Times New Roman" w:hAnsi="Times New Roman" w:cs="Times New Roman"/>
          <w:sz w:val="24"/>
          <w:szCs w:val="24"/>
        </w:rPr>
        <w:t>Вкладка Вложения</w:t>
      </w:r>
    </w:p>
    <w:p w:rsidR="006D201D" w:rsidRDefault="006D201D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D2A3853" wp14:editId="17BFA0CC">
            <wp:extent cx="5597886" cy="1143382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3880" cy="114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01D" w:rsidRPr="00EB7842" w:rsidRDefault="00EB7842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  <w:lang w:val="kk-KZ"/>
        </w:rPr>
        <w:t>1</w:t>
      </w:r>
    </w:p>
    <w:p w:rsidR="00E570CF" w:rsidRP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 xml:space="preserve">Если страна Заявителя является </w:t>
      </w:r>
      <w:r w:rsidR="006D201D" w:rsidRPr="00E570CF">
        <w:rPr>
          <w:rFonts w:ascii="Times New Roman" w:hAnsi="Times New Roman" w:cs="Times New Roman"/>
          <w:sz w:val="24"/>
          <w:szCs w:val="24"/>
        </w:rPr>
        <w:t>Казахстан,</w:t>
      </w:r>
      <w:r w:rsidRPr="00E570CF">
        <w:rPr>
          <w:rFonts w:ascii="Times New Roman" w:hAnsi="Times New Roman" w:cs="Times New Roman"/>
          <w:sz w:val="24"/>
          <w:szCs w:val="24"/>
        </w:rPr>
        <w:t xml:space="preserve"> то нужно будет прикрепить документ «</w:t>
      </w:r>
      <w:r w:rsidR="006D201D" w:rsidRPr="006D201D">
        <w:rPr>
          <w:rFonts w:ascii="Times New Roman" w:hAnsi="Times New Roman" w:cs="Times New Roman"/>
          <w:sz w:val="24"/>
          <w:szCs w:val="24"/>
        </w:rPr>
        <w:t>Справка с портала e.gov о государственной регистрации</w:t>
      </w:r>
      <w:r w:rsidR="006D201D">
        <w:rPr>
          <w:rFonts w:ascii="Times New Roman" w:hAnsi="Times New Roman" w:cs="Times New Roman"/>
          <w:sz w:val="24"/>
          <w:szCs w:val="24"/>
        </w:rPr>
        <w:t>»</w:t>
      </w:r>
      <w:r w:rsidRPr="00E570CF">
        <w:rPr>
          <w:rFonts w:ascii="Times New Roman" w:hAnsi="Times New Roman" w:cs="Times New Roman"/>
          <w:sz w:val="24"/>
          <w:szCs w:val="24"/>
        </w:rPr>
        <w:t>. Для загрузки документов нужно</w:t>
      </w:r>
      <w:r w:rsidR="006D201D">
        <w:rPr>
          <w:rFonts w:ascii="Times New Roman" w:hAnsi="Times New Roman" w:cs="Times New Roman"/>
          <w:sz w:val="24"/>
          <w:szCs w:val="24"/>
        </w:rPr>
        <w:t xml:space="preserve"> проставить галочку </w:t>
      </w:r>
      <w:r w:rsidR="006D201D">
        <w:rPr>
          <w:noProof/>
          <w:lang w:eastAsia="ru-RU"/>
        </w:rPr>
        <w:drawing>
          <wp:inline distT="0" distB="0" distL="0" distR="0" wp14:anchorId="2D886104" wp14:editId="63FEA50D">
            <wp:extent cx="804672" cy="14011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6722"/>
                    <a:stretch/>
                  </pic:blipFill>
                  <pic:spPr bwMode="auto">
                    <a:xfrm>
                      <a:off x="0" y="0"/>
                      <a:ext cx="805962" cy="14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554">
        <w:rPr>
          <w:rFonts w:ascii="Times New Roman" w:hAnsi="Times New Roman" w:cs="Times New Roman"/>
          <w:sz w:val="24"/>
          <w:szCs w:val="24"/>
        </w:rPr>
        <w:t>, далее</w:t>
      </w:r>
      <w:r w:rsidRPr="00E570CF">
        <w:rPr>
          <w:rFonts w:ascii="Times New Roman" w:hAnsi="Times New Roman" w:cs="Times New Roman"/>
          <w:sz w:val="24"/>
          <w:szCs w:val="24"/>
        </w:rPr>
        <w:t xml:space="preserve"> нажать на кнопку </w:t>
      </w: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0ED251" wp14:editId="42A74B29">
            <wp:extent cx="160934" cy="124358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2223" t="18666" r="16666" b="28445"/>
                    <a:stretch/>
                  </pic:blipFill>
                  <pic:spPr bwMode="auto">
                    <a:xfrm>
                      <a:off x="0" y="0"/>
                      <a:ext cx="162984" cy="12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01D" w:rsidRPr="00E570CF">
        <w:rPr>
          <w:rFonts w:ascii="Times New Roman" w:hAnsi="Times New Roman" w:cs="Times New Roman"/>
          <w:sz w:val="24"/>
          <w:szCs w:val="24"/>
        </w:rPr>
        <w:t>.</w:t>
      </w:r>
      <w:r w:rsidR="006D201D" w:rsidRPr="006D20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0CF" w:rsidRPr="00E570CF" w:rsidRDefault="00E97554" w:rsidP="007D49D2">
      <w:pPr>
        <w:spacing w:line="360" w:lineRule="auto"/>
        <w:ind w:left="37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FB46A7" wp14:editId="10D23795">
            <wp:extent cx="5940425" cy="358056"/>
            <wp:effectExtent l="0" t="0" r="0" b="44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0CF" w:rsidRPr="00E570CF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B7842">
        <w:rPr>
          <w:rFonts w:ascii="Times New Roman" w:hAnsi="Times New Roman" w:cs="Times New Roman"/>
          <w:sz w:val="24"/>
          <w:szCs w:val="24"/>
        </w:rPr>
        <w:t>22</w:t>
      </w:r>
      <w:r w:rsidR="00E570CF" w:rsidRPr="00E570CF">
        <w:rPr>
          <w:rFonts w:ascii="Times New Roman" w:hAnsi="Times New Roman" w:cs="Times New Roman"/>
          <w:sz w:val="24"/>
          <w:szCs w:val="24"/>
        </w:rPr>
        <w:t xml:space="preserve"> - Загрузка файлов на портал</w:t>
      </w:r>
    </w:p>
    <w:p w:rsidR="00E97554" w:rsidRDefault="00E97554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выберите</w:t>
      </w:r>
      <w:r w:rsidRPr="00E570CF">
        <w:rPr>
          <w:rFonts w:ascii="Times New Roman" w:hAnsi="Times New Roman" w:cs="Times New Roman"/>
          <w:sz w:val="24"/>
          <w:szCs w:val="24"/>
        </w:rPr>
        <w:t xml:space="preserve"> файл для загрузки из компьютера или из другого носителя, и нажать кнопку «Загрузить»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70CF" w:rsidRP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 xml:space="preserve">Если нужно удалить </w:t>
      </w:r>
      <w:r w:rsidR="00E97554" w:rsidRPr="00E570CF">
        <w:rPr>
          <w:rFonts w:ascii="Times New Roman" w:hAnsi="Times New Roman" w:cs="Times New Roman"/>
          <w:sz w:val="24"/>
          <w:szCs w:val="24"/>
        </w:rPr>
        <w:t>файл,</w:t>
      </w:r>
      <w:r w:rsidRPr="00E570CF">
        <w:rPr>
          <w:rFonts w:ascii="Times New Roman" w:hAnsi="Times New Roman" w:cs="Times New Roman"/>
          <w:sz w:val="24"/>
          <w:szCs w:val="24"/>
        </w:rPr>
        <w:t xml:space="preserve"> то </w:t>
      </w:r>
      <w:r w:rsidR="00E97554">
        <w:rPr>
          <w:rFonts w:ascii="Times New Roman" w:hAnsi="Times New Roman" w:cs="Times New Roman"/>
          <w:sz w:val="24"/>
          <w:szCs w:val="24"/>
        </w:rPr>
        <w:t xml:space="preserve">нужно </w:t>
      </w:r>
      <w:r w:rsidRPr="00E570CF">
        <w:rPr>
          <w:rFonts w:ascii="Times New Roman" w:hAnsi="Times New Roman" w:cs="Times New Roman"/>
          <w:sz w:val="24"/>
          <w:szCs w:val="24"/>
        </w:rPr>
        <w:t xml:space="preserve">нажать </w:t>
      </w:r>
      <w:r w:rsidR="00E97554">
        <w:rPr>
          <w:noProof/>
          <w:lang w:eastAsia="ru-RU"/>
        </w:rPr>
        <w:drawing>
          <wp:inline distT="0" distB="0" distL="0" distR="0" wp14:anchorId="6BAB0A78" wp14:editId="1BBD9867">
            <wp:extent cx="133731" cy="109728"/>
            <wp:effectExtent l="0" t="0" r="0" b="508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5864" cy="1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0CF">
        <w:rPr>
          <w:rFonts w:ascii="Times New Roman" w:hAnsi="Times New Roman" w:cs="Times New Roman"/>
          <w:sz w:val="24"/>
          <w:szCs w:val="24"/>
        </w:rPr>
        <w:t xml:space="preserve"> </w:t>
      </w:r>
      <w:r w:rsidR="00E97554">
        <w:rPr>
          <w:rFonts w:ascii="Times New Roman" w:hAnsi="Times New Roman" w:cs="Times New Roman"/>
          <w:sz w:val="24"/>
          <w:szCs w:val="24"/>
        </w:rPr>
        <w:t xml:space="preserve">на кнопку удалить </w:t>
      </w:r>
      <w:r w:rsidRPr="00E570CF">
        <w:rPr>
          <w:rFonts w:ascii="Times New Roman" w:hAnsi="Times New Roman" w:cs="Times New Roman"/>
          <w:sz w:val="24"/>
          <w:szCs w:val="24"/>
        </w:rPr>
        <w:t>и система автоматом удалит</w:t>
      </w:r>
      <w:r w:rsidR="00E97554">
        <w:rPr>
          <w:rFonts w:ascii="Times New Roman" w:hAnsi="Times New Roman" w:cs="Times New Roman"/>
          <w:sz w:val="24"/>
          <w:szCs w:val="24"/>
        </w:rPr>
        <w:t>ь</w:t>
      </w:r>
      <w:r w:rsidRPr="00E570CF">
        <w:rPr>
          <w:rFonts w:ascii="Times New Roman" w:hAnsi="Times New Roman" w:cs="Times New Roman"/>
          <w:sz w:val="24"/>
          <w:szCs w:val="24"/>
        </w:rPr>
        <w:t xml:space="preserve"> файл. Для загрузки дополнительных  документов указать «</w:t>
      </w:r>
      <w:r w:rsidR="007B327C">
        <w:rPr>
          <w:rFonts w:ascii="Times New Roman" w:hAnsi="Times New Roman" w:cs="Times New Roman"/>
          <w:sz w:val="24"/>
          <w:szCs w:val="24"/>
        </w:rPr>
        <w:t>Загрузить еще</w:t>
      </w:r>
      <w:r w:rsidRPr="00E570CF">
        <w:rPr>
          <w:rFonts w:ascii="Times New Roman" w:hAnsi="Times New Roman" w:cs="Times New Roman"/>
          <w:sz w:val="24"/>
          <w:szCs w:val="24"/>
        </w:rPr>
        <w:t>» и выбрать файл.</w:t>
      </w:r>
    </w:p>
    <w:p w:rsidR="00E570CF" w:rsidRDefault="00E570CF" w:rsidP="007D49D2">
      <w:pPr>
        <w:spacing w:line="360" w:lineRule="auto"/>
        <w:ind w:left="1080" w:firstLine="33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После заполнения всех обязательных полей, </w:t>
      </w:r>
      <w:r w:rsidR="007B327C">
        <w:rPr>
          <w:rFonts w:ascii="Times New Roman" w:hAnsi="Times New Roman" w:cs="Times New Roman"/>
          <w:sz w:val="24"/>
          <w:szCs w:val="24"/>
          <w:lang w:val="kk-KZ"/>
        </w:rPr>
        <w:t>нажмите на кнопку «Сохранить». Если пользователь заполнил все поля, то появится кнопка «Отправить в ЦОЗ», в ином случае система выдасть ошибку.</w:t>
      </w:r>
    </w:p>
    <w:p w:rsidR="007B327C" w:rsidRDefault="007B327C" w:rsidP="007D49D2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38C762B" wp14:editId="4E9E25CA">
            <wp:extent cx="5219700" cy="15430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27C" w:rsidRPr="00E570CF" w:rsidRDefault="007B327C" w:rsidP="007D49D2">
      <w:pPr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</w:t>
      </w:r>
      <w:r w:rsidR="00EB7842">
        <w:rPr>
          <w:rFonts w:ascii="Times New Roman" w:hAnsi="Times New Roman" w:cs="Times New Roman"/>
          <w:sz w:val="24"/>
          <w:szCs w:val="24"/>
          <w:lang w:val="kk-KZ"/>
        </w:rPr>
        <w:t>3</w:t>
      </w:r>
    </w:p>
    <w:p w:rsidR="00E570CF" w:rsidRDefault="007B327C" w:rsidP="007D49D2">
      <w:pPr>
        <w:spacing w:line="360" w:lineRule="auto"/>
        <w:ind w:left="1065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И системе отобразить обязательные поля</w:t>
      </w:r>
      <w:r w:rsidR="00EC0FBE">
        <w:rPr>
          <w:rFonts w:ascii="Times New Roman" w:hAnsi="Times New Roman" w:cs="Times New Roman"/>
          <w:sz w:val="24"/>
          <w:szCs w:val="24"/>
          <w:lang w:val="kk-KZ"/>
        </w:rPr>
        <w:t xml:space="preserve"> для заполнения, не заполненные поля загорится красным цветом.</w:t>
      </w:r>
    </w:p>
    <w:p w:rsidR="002E0E49" w:rsidRPr="00E570CF" w:rsidRDefault="00EB7842" w:rsidP="007D49D2">
      <w:pPr>
        <w:spacing w:line="360" w:lineRule="auto"/>
        <w:ind w:left="1065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E806949" wp14:editId="7F985214">
            <wp:extent cx="5940425" cy="3120118"/>
            <wp:effectExtent l="0" t="0" r="3175" b="444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BE" w:rsidRDefault="00EB7842" w:rsidP="007D49D2">
      <w:pPr>
        <w:spacing w:line="360" w:lineRule="auto"/>
        <w:ind w:left="357"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24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>– Индикатор обязательных полей</w:t>
      </w:r>
    </w:p>
    <w:p w:rsidR="002E0E49" w:rsidRDefault="002E0E49" w:rsidP="007D49D2">
      <w:pPr>
        <w:spacing w:line="360" w:lineRule="auto"/>
        <w:ind w:left="357" w:firstLine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E570CF" w:rsidRDefault="00E570CF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После сохранения всех данных в договоре, статус договора переходит в статус «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>Проект договора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».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Так же появится кнопка «Отправить в ЦОЗ» и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>Просмотр.</w:t>
      </w:r>
    </w:p>
    <w:p w:rsid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До отправки в ЦОЗ, пользователь может проверить отображения заполненных данных в электронной печатной версии. </w:t>
      </w:r>
    </w:p>
    <w:p w:rsidR="00EA6AA7" w:rsidRP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Пользователь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может </w:t>
      </w:r>
      <w:r w:rsidRPr="00EA6AA7">
        <w:rPr>
          <w:rFonts w:ascii="Times New Roman" w:hAnsi="Times New Roman" w:cs="Times New Roman"/>
          <w:sz w:val="24"/>
          <w:szCs w:val="24"/>
          <w:lang w:val="kk-KZ"/>
        </w:rPr>
        <w:t>просмотреть сформированный договор нажав на кнопку «Просмотр»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A6AA7" w:rsidRDefault="00EA6AA7" w:rsidP="007D49D2">
      <w:pPr>
        <w:spacing w:line="360" w:lineRule="auto"/>
        <w:ind w:left="1065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24EE0F9" wp14:editId="27196908">
            <wp:extent cx="5269767" cy="707059"/>
            <wp:effectExtent l="0" t="0" r="762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692" cy="70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A7" w:rsidRDefault="007E5790" w:rsidP="007E5790">
      <w:pPr>
        <w:spacing w:line="360" w:lineRule="auto"/>
        <w:ind w:left="1065" w:firstLine="351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                                 </w:t>
      </w:r>
      <w:r w:rsidR="00EB7842">
        <w:rPr>
          <w:rFonts w:ascii="Times New Roman" w:hAnsi="Times New Roman" w:cs="Times New Roman"/>
          <w:sz w:val="24"/>
          <w:szCs w:val="24"/>
          <w:lang w:val="kk-KZ"/>
        </w:rPr>
        <w:t>Рисунок 25</w:t>
      </w:r>
      <w:r w:rsidR="002E0E49"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ab/>
      </w:r>
      <w:r w:rsidR="00EA6AA7">
        <w:rPr>
          <w:noProof/>
          <w:lang w:eastAsia="ru-RU"/>
        </w:rPr>
        <w:drawing>
          <wp:inline distT="0" distB="0" distL="0" distR="0" wp14:anchorId="14DF10B5" wp14:editId="4C90AE18">
            <wp:extent cx="5559552" cy="3947172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69947" cy="395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E49" w:rsidRDefault="00EB7842" w:rsidP="007D49D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Рисунок 26</w:t>
      </w:r>
      <w:r w:rsidR="00EA6AA7">
        <w:rPr>
          <w:rFonts w:ascii="Times New Roman" w:hAnsi="Times New Roman" w:cs="Times New Roman"/>
          <w:sz w:val="24"/>
          <w:szCs w:val="24"/>
          <w:lang w:val="kk-KZ"/>
        </w:rPr>
        <w:t xml:space="preserve"> – Печатная версия договора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Данные о подписанте со стороны НЦЭЛС выйдет только после того как договор будет проверен </w:t>
      </w:r>
      <w:r w:rsidR="00667E2D">
        <w:rPr>
          <w:rFonts w:ascii="Times New Roman" w:hAnsi="Times New Roman" w:cs="Times New Roman"/>
          <w:sz w:val="24"/>
          <w:szCs w:val="24"/>
          <w:lang w:val="kk-KZ"/>
        </w:rPr>
        <w:t>юристами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 на достоверность и корректность, пос</w:t>
      </w:r>
      <w:r w:rsidR="00EB7842">
        <w:rPr>
          <w:rFonts w:ascii="Times New Roman" w:hAnsi="Times New Roman" w:cs="Times New Roman"/>
          <w:sz w:val="24"/>
          <w:szCs w:val="24"/>
          <w:lang w:val="kk-KZ"/>
        </w:rPr>
        <w:t>ле чего будет выбран подписант.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Окончательная печатная форма для Пользователя будет доступна в договоре со статусом «На подписании</w:t>
      </w:r>
      <w:r w:rsidR="00CD00E2">
        <w:rPr>
          <w:rFonts w:ascii="Times New Roman" w:hAnsi="Times New Roman" w:cs="Times New Roman"/>
          <w:sz w:val="24"/>
          <w:szCs w:val="24"/>
          <w:lang w:val="kk-KZ"/>
        </w:rPr>
        <w:t xml:space="preserve"> у заявителя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:rsidR="00E570CF" w:rsidRDefault="00E23B8E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73AD5A" wp14:editId="21CE3F59">
            <wp:extent cx="5476920" cy="399082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2897" cy="40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D2" w:rsidRPr="007D49D2" w:rsidRDefault="00EB7842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27</w:t>
      </w:r>
    </w:p>
    <w:p w:rsidR="00E570CF" w:rsidRPr="00E570CF" w:rsidRDefault="00E570CF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При нажатии на «</w:t>
      </w:r>
      <w:r w:rsidR="00E23B8E">
        <w:rPr>
          <w:rFonts w:ascii="Times New Roman" w:hAnsi="Times New Roman" w:cs="Times New Roman"/>
          <w:sz w:val="24"/>
          <w:szCs w:val="24"/>
        </w:rPr>
        <w:t>Просмотр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 выйдет договор с данными подписанта.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Пользователь может сохранить или же распечатать для дальнейшего подписания договора.</w:t>
      </w:r>
    </w:p>
    <w:p w:rsidR="00E570CF" w:rsidRPr="00E570CF" w:rsidRDefault="00E570CF" w:rsidP="007D49D2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lastRenderedPageBreak/>
        <w:t>Далее после сдачи договора в ЦОЗ. Ему будет выдан подписанный договор со стороны НЦЭЛС. Статус договора в журнале договор перейдет в статус «Активный».</w:t>
      </w:r>
    </w:p>
    <w:p w:rsidR="00E570CF" w:rsidRDefault="00E570CF" w:rsidP="007D49D2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60F128" wp14:editId="22104B5F">
            <wp:extent cx="5369357" cy="229981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9794" cy="2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D2" w:rsidRDefault="00EB7842" w:rsidP="007D49D2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28</w:t>
      </w:r>
    </w:p>
    <w:p w:rsidR="00E570CF" w:rsidRPr="007D49D2" w:rsidRDefault="00E570CF" w:rsidP="00163808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>Номер договора автоматический изменится на номер присвоенный системой для активных договоров.</w:t>
      </w:r>
    </w:p>
    <w:p w:rsidR="00C364D2" w:rsidRPr="00324A75" w:rsidRDefault="00324A75" w:rsidP="007D49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4A75">
        <w:rPr>
          <w:rFonts w:ascii="Times New Roman" w:hAnsi="Times New Roman" w:cs="Times New Roman"/>
          <w:sz w:val="24"/>
          <w:szCs w:val="24"/>
        </w:rPr>
        <w:tab/>
      </w:r>
    </w:p>
    <w:p w:rsidR="00324A75" w:rsidRPr="00F25178" w:rsidRDefault="00163808" w:rsidP="00163808">
      <w:pPr>
        <w:pStyle w:val="a3"/>
        <w:numPr>
          <w:ilvl w:val="3"/>
          <w:numId w:val="1"/>
        </w:numPr>
        <w:spacing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5178">
        <w:rPr>
          <w:rFonts w:ascii="Times New Roman" w:hAnsi="Times New Roman" w:cs="Times New Roman"/>
          <w:b/>
          <w:sz w:val="24"/>
          <w:szCs w:val="24"/>
        </w:rPr>
        <w:t>Вкладка «Замечании»</w:t>
      </w:r>
    </w:p>
    <w:p w:rsidR="00163808" w:rsidRDefault="00163808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Вкладка «Замечании» </w:t>
      </w:r>
      <w:r w:rsidR="00D77FEA">
        <w:rPr>
          <w:rFonts w:ascii="Times New Roman" w:hAnsi="Times New Roman" w:cs="Times New Roman"/>
          <w:sz w:val="24"/>
          <w:szCs w:val="24"/>
        </w:rPr>
        <w:t xml:space="preserve">доступно </w:t>
      </w:r>
      <w:r w:rsidR="00F77A7C">
        <w:rPr>
          <w:rFonts w:ascii="Times New Roman" w:hAnsi="Times New Roman" w:cs="Times New Roman"/>
          <w:sz w:val="24"/>
          <w:szCs w:val="24"/>
        </w:rPr>
        <w:t>в статусе «На корректировке».</w:t>
      </w:r>
      <w:r w:rsidR="00F83FBE">
        <w:rPr>
          <w:rFonts w:ascii="Times New Roman" w:hAnsi="Times New Roman" w:cs="Times New Roman"/>
          <w:sz w:val="24"/>
          <w:szCs w:val="24"/>
        </w:rPr>
        <w:t xml:space="preserve"> Далее зайдите в </w:t>
      </w:r>
      <w:r w:rsidR="00EB7842">
        <w:rPr>
          <w:rFonts w:ascii="Times New Roman" w:hAnsi="Times New Roman" w:cs="Times New Roman"/>
          <w:sz w:val="24"/>
          <w:szCs w:val="24"/>
        </w:rPr>
        <w:t>договор  и откройте вкладку «Замечания</w:t>
      </w:r>
      <w:r w:rsidR="00F83FBE">
        <w:rPr>
          <w:rFonts w:ascii="Times New Roman" w:hAnsi="Times New Roman" w:cs="Times New Roman"/>
          <w:sz w:val="24"/>
          <w:szCs w:val="24"/>
        </w:rPr>
        <w:t>».</w:t>
      </w:r>
    </w:p>
    <w:p w:rsidR="00F83FBE" w:rsidRPr="00F83FBE" w:rsidRDefault="00F83FBE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 w:rsidRPr="00F83FBE">
        <w:rPr>
          <w:rFonts w:ascii="Times New Roman" w:hAnsi="Times New Roman" w:cs="Times New Roman"/>
          <w:b/>
          <w:sz w:val="24"/>
          <w:szCs w:val="24"/>
        </w:rPr>
        <w:t xml:space="preserve">Примечание! </w:t>
      </w:r>
      <w:r w:rsidRPr="00F83FBE">
        <w:rPr>
          <w:rFonts w:ascii="Times New Roman" w:hAnsi="Times New Roman" w:cs="Times New Roman"/>
          <w:sz w:val="24"/>
          <w:szCs w:val="24"/>
        </w:rPr>
        <w:t>Остальные</w:t>
      </w:r>
      <w:r>
        <w:rPr>
          <w:rFonts w:ascii="Times New Roman" w:hAnsi="Times New Roman" w:cs="Times New Roman"/>
          <w:sz w:val="24"/>
          <w:szCs w:val="24"/>
        </w:rPr>
        <w:t xml:space="preserve"> вкладки для редактирования не доступны. </w:t>
      </w:r>
    </w:p>
    <w:p w:rsidR="00C364D2" w:rsidRDefault="00F77A7C" w:rsidP="00F77A7C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284C0F" wp14:editId="32FACDCA">
            <wp:extent cx="5940425" cy="662159"/>
            <wp:effectExtent l="0" t="0" r="3175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A7C" w:rsidRDefault="00747833" w:rsidP="00F77A7C">
      <w:pPr>
        <w:spacing w:line="360" w:lineRule="auto"/>
        <w:ind w:left="6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29</w:t>
      </w:r>
    </w:p>
    <w:p w:rsidR="00E8637D" w:rsidRDefault="00E8637D" w:rsidP="00E8637D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B59F44" wp14:editId="04ABC83A">
            <wp:extent cx="5940425" cy="982203"/>
            <wp:effectExtent l="0" t="0" r="3175" b="889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4D2" w:rsidRPr="00E570CF" w:rsidRDefault="00E8637D" w:rsidP="00E8637D">
      <w:pPr>
        <w:spacing w:line="360" w:lineRule="auto"/>
        <w:ind w:left="6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33</w:t>
      </w:r>
    </w:p>
    <w:p w:rsidR="00E570CF" w:rsidRDefault="000B08D7" w:rsidP="000B08D7">
      <w:pPr>
        <w:spacing w:line="360" w:lineRule="auto"/>
        <w:ind w:left="62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Для исправления выставленных замечаний, необходимо нажать на кнопку «Исправить». В открывшемся окне</w:t>
      </w:r>
      <w:r>
        <w:rPr>
          <w:rFonts w:ascii="Times New Roman" w:hAnsi="Times New Roman" w:cs="Times New Roman"/>
          <w:sz w:val="24"/>
          <w:lang w:val="en-US"/>
        </w:rPr>
        <w:t>: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Посмотрите значение</w:t>
      </w:r>
      <w:r>
        <w:rPr>
          <w:rFonts w:ascii="Times New Roman" w:hAnsi="Times New Roman" w:cs="Times New Roman"/>
          <w:sz w:val="24"/>
          <w:lang w:val="en-US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Прочитайте текст замечания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0B08D7" w:rsidRP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Исправьте данные</w:t>
      </w:r>
      <w:r>
        <w:rPr>
          <w:rFonts w:ascii="Times New Roman" w:hAnsi="Times New Roman" w:cs="Times New Roman"/>
          <w:sz w:val="24"/>
          <w:lang w:val="en-US"/>
        </w:rPr>
        <w:t>;</w:t>
      </w:r>
      <w:r>
        <w:rPr>
          <w:rFonts w:ascii="Times New Roman" w:hAnsi="Times New Roman" w:cs="Times New Roman"/>
          <w:sz w:val="24"/>
        </w:rPr>
        <w:t xml:space="preserve"> </w:t>
      </w:r>
    </w:p>
    <w:p w:rsidR="000B08D7" w:rsidRDefault="000B08D7" w:rsidP="000B08D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Сохраните исправленное значение</w:t>
      </w:r>
      <w:r>
        <w:rPr>
          <w:rFonts w:ascii="Times New Roman" w:hAnsi="Times New Roman" w:cs="Times New Roman"/>
          <w:sz w:val="24"/>
          <w:lang w:val="en-US"/>
        </w:rPr>
        <w:t>;</w:t>
      </w:r>
    </w:p>
    <w:p w:rsidR="000B08D7" w:rsidRDefault="000B08D7" w:rsidP="000B08D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D2D0859" wp14:editId="53A62FC6">
            <wp:extent cx="5940425" cy="2415654"/>
            <wp:effectExtent l="0" t="0" r="3175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D7" w:rsidRDefault="00747833" w:rsidP="000B08D7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30</w:t>
      </w:r>
    </w:p>
    <w:p w:rsidR="000B08D7" w:rsidRDefault="000B08D7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Далее в таблице </w:t>
      </w:r>
      <w:r w:rsidR="00EB7842">
        <w:rPr>
          <w:rFonts w:ascii="Times New Roman" w:hAnsi="Times New Roman" w:cs="Times New Roman"/>
          <w:sz w:val="24"/>
        </w:rPr>
        <w:t>во вкладке «Замечания</w:t>
      </w:r>
      <w:r>
        <w:rPr>
          <w:rFonts w:ascii="Times New Roman" w:hAnsi="Times New Roman" w:cs="Times New Roman"/>
          <w:sz w:val="24"/>
        </w:rPr>
        <w:t>» исправленный пункт загорится зеленым индикатором.</w:t>
      </w:r>
    </w:p>
    <w:p w:rsidR="000B08D7" w:rsidRDefault="000B08D7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98398EC" wp14:editId="388E4EFB">
            <wp:extent cx="5940425" cy="1077848"/>
            <wp:effectExtent l="0" t="0" r="317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8D7" w:rsidRDefault="00747833" w:rsidP="000B08D7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31</w:t>
      </w:r>
    </w:p>
    <w:p w:rsidR="000B08D7" w:rsidRDefault="0045222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иных случаях, </w:t>
      </w:r>
      <w:r w:rsidR="008F543E">
        <w:rPr>
          <w:rFonts w:ascii="Times New Roman" w:hAnsi="Times New Roman" w:cs="Times New Roman"/>
          <w:sz w:val="24"/>
        </w:rPr>
        <w:t>Вы можете воспользоваться  кнопка «Ответить»</w:t>
      </w:r>
    </w:p>
    <w:p w:rsidR="008F543E" w:rsidRDefault="008F543E" w:rsidP="000B08D7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678C455" wp14:editId="2210BFDB">
            <wp:extent cx="5574182" cy="1917508"/>
            <wp:effectExtent l="0" t="0" r="762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86391" cy="19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43E" w:rsidRDefault="00747833" w:rsidP="008F543E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32</w:t>
      </w:r>
    </w:p>
    <w:p w:rsidR="00667E2D" w:rsidRPr="00E570CF" w:rsidRDefault="009A393F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</w:rPr>
        <w:t xml:space="preserve">После ответа на замечания, необходимо отправить договор повторно в НЦЭЛС. </w:t>
      </w:r>
      <w:r w:rsidR="00667E2D"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Данные о подписанте со стороны НЦЭЛС выйдет только после того как договор будет проверен </w:t>
      </w:r>
      <w:r w:rsidR="00667E2D">
        <w:rPr>
          <w:rFonts w:ascii="Times New Roman" w:hAnsi="Times New Roman" w:cs="Times New Roman"/>
          <w:sz w:val="24"/>
          <w:szCs w:val="24"/>
          <w:lang w:val="kk-KZ"/>
        </w:rPr>
        <w:t>юристами</w:t>
      </w:r>
      <w:r w:rsidR="00667E2D" w:rsidRPr="00E570CF">
        <w:rPr>
          <w:rFonts w:ascii="Times New Roman" w:hAnsi="Times New Roman" w:cs="Times New Roman"/>
          <w:sz w:val="24"/>
          <w:szCs w:val="24"/>
          <w:lang w:val="kk-KZ"/>
        </w:rPr>
        <w:t xml:space="preserve"> на корректность</w:t>
      </w:r>
      <w:r w:rsidR="00667E2D">
        <w:rPr>
          <w:rFonts w:ascii="Times New Roman" w:hAnsi="Times New Roman" w:cs="Times New Roman"/>
          <w:sz w:val="24"/>
          <w:szCs w:val="24"/>
          <w:lang w:val="kk-KZ"/>
        </w:rPr>
        <w:t xml:space="preserve"> ответов на выставленные замечания</w:t>
      </w:r>
      <w:r w:rsidR="00667E2D" w:rsidRPr="00E570CF">
        <w:rPr>
          <w:rFonts w:ascii="Times New Roman" w:hAnsi="Times New Roman" w:cs="Times New Roman"/>
          <w:sz w:val="24"/>
          <w:szCs w:val="24"/>
          <w:lang w:val="kk-KZ"/>
        </w:rPr>
        <w:t>, пос</w:t>
      </w:r>
      <w:r w:rsidR="00667E2D">
        <w:rPr>
          <w:rFonts w:ascii="Times New Roman" w:hAnsi="Times New Roman" w:cs="Times New Roman"/>
          <w:sz w:val="24"/>
          <w:szCs w:val="24"/>
          <w:lang w:val="kk-KZ"/>
        </w:rPr>
        <w:t>ле чего будет выбран подписант.</w:t>
      </w:r>
    </w:p>
    <w:p w:rsidR="00667E2D" w:rsidRDefault="00667E2D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lastRenderedPageBreak/>
        <w:t>Окончательная печатная форма для Пользователя будет доступна в договоре со статусом «На подписании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у заявителя</w:t>
      </w:r>
      <w:r w:rsidRPr="00E570CF">
        <w:rPr>
          <w:rFonts w:ascii="Times New Roman" w:hAnsi="Times New Roman" w:cs="Times New Roman"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67E2D" w:rsidRPr="00E570CF" w:rsidRDefault="00667E2D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E570CF">
        <w:rPr>
          <w:rFonts w:ascii="Times New Roman" w:hAnsi="Times New Roman" w:cs="Times New Roman"/>
          <w:sz w:val="24"/>
          <w:szCs w:val="24"/>
          <w:lang w:val="kk-KZ"/>
        </w:rPr>
        <w:t>Пользователь может сохранить или же распечатать для дальнейшего подписания договора.</w:t>
      </w:r>
    </w:p>
    <w:p w:rsidR="00667E2D" w:rsidRPr="00E570CF" w:rsidRDefault="00667E2D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E570CF">
        <w:rPr>
          <w:rFonts w:ascii="Times New Roman" w:hAnsi="Times New Roman" w:cs="Times New Roman"/>
          <w:sz w:val="24"/>
          <w:szCs w:val="24"/>
        </w:rPr>
        <w:t>Далее после сдачи договора в ЦОЗ. Ему будет выдан подписанный договор со стороны НЦЭЛС. Статус договора в журнале договор перейдет в статус «Активный».</w:t>
      </w:r>
    </w:p>
    <w:p w:rsidR="00017F4F" w:rsidRPr="00017F4F" w:rsidRDefault="00017F4F" w:rsidP="00017F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7F4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017F4F">
        <w:rPr>
          <w:rFonts w:ascii="Times New Roman" w:hAnsi="Times New Roman" w:cs="Times New Roman"/>
          <w:b/>
          <w:sz w:val="28"/>
          <w:szCs w:val="28"/>
          <w:lang w:val="kk-KZ"/>
        </w:rPr>
        <w:t>Заявление</w:t>
      </w:r>
    </w:p>
    <w:p w:rsidR="00667E2D" w:rsidRDefault="00667E2D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17F4F" w:rsidRDefault="00017F4F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После того как ваш договор будет иметь статус «Активный», вы можете подавать заявления (заявки) </w:t>
      </w:r>
      <w:r w:rsidRPr="00017F4F">
        <w:rPr>
          <w:rFonts w:ascii="Times New Roman" w:hAnsi="Times New Roman" w:cs="Times New Roman"/>
          <w:sz w:val="24"/>
          <w:szCs w:val="24"/>
          <w:lang w:val="kk-KZ"/>
        </w:rPr>
        <w:t>на оказание услуги проведение технического анализа медицинской техники, проведение экспертной оценки клинико-технического обоснования</w:t>
      </w:r>
      <w:r>
        <w:rPr>
          <w:rFonts w:ascii="Times New Roman" w:hAnsi="Times New Roman" w:cs="Times New Roman"/>
          <w:sz w:val="24"/>
          <w:szCs w:val="24"/>
          <w:lang w:val="kk-KZ"/>
        </w:rPr>
        <w:t>. Для этого необходимо перейти во вкладку «Заявления»</w:t>
      </w:r>
    </w:p>
    <w:p w:rsidR="00017F4F" w:rsidRDefault="00017F4F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746A19D" wp14:editId="670777F3">
            <wp:extent cx="5345723" cy="599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58035" cy="60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4F" w:rsidRDefault="00017F4F" w:rsidP="00017F4F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33</w:t>
      </w:r>
    </w:p>
    <w:p w:rsidR="00017F4F" w:rsidRDefault="00017F4F" w:rsidP="00017F4F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Далее нажать на кнопку «Создать заявление» и выбрать из выпадающего списка нужную форму заявления.</w:t>
      </w:r>
    </w:p>
    <w:p w:rsidR="00017F4F" w:rsidRDefault="00017F4F" w:rsidP="00017F4F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9C82D53" wp14:editId="4C4E0A20">
            <wp:extent cx="5227379" cy="249310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4794" cy="249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4F" w:rsidRDefault="00017F4F" w:rsidP="00017F4F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34</w:t>
      </w:r>
    </w:p>
    <w:p w:rsidR="00017F4F" w:rsidRDefault="001F191E" w:rsidP="00017F4F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Загрузится новое окно по заполнению з</w:t>
      </w:r>
      <w:r w:rsidR="00017F4F">
        <w:rPr>
          <w:rFonts w:ascii="Times New Roman" w:hAnsi="Times New Roman" w:cs="Times New Roman"/>
          <w:sz w:val="24"/>
        </w:rPr>
        <w:t>аявления.</w:t>
      </w:r>
    </w:p>
    <w:p w:rsidR="00D60058" w:rsidRPr="00D60058" w:rsidRDefault="00D60058" w:rsidP="00017F4F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</w:rPr>
      </w:pPr>
      <w:r w:rsidRPr="00D60058">
        <w:rPr>
          <w:rFonts w:ascii="Times New Roman" w:hAnsi="Times New Roman" w:cs="Times New Roman"/>
          <w:b/>
          <w:sz w:val="24"/>
        </w:rPr>
        <w:lastRenderedPageBreak/>
        <w:t>2.1 Вкладка Заявление</w:t>
      </w:r>
    </w:p>
    <w:p w:rsidR="00017F4F" w:rsidRDefault="00017F4F" w:rsidP="00017F4F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20091F3" wp14:editId="7AEC099D">
            <wp:extent cx="5369170" cy="1879681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71179" cy="188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4F" w:rsidRDefault="00017F4F" w:rsidP="00017F4F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35</w:t>
      </w:r>
    </w:p>
    <w:p w:rsidR="00017F4F" w:rsidRDefault="00017F4F" w:rsidP="001F191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Необходимо выбрать ваш активный договор в разделе «Данные по договору».</w:t>
      </w:r>
    </w:p>
    <w:p w:rsidR="00017F4F" w:rsidRDefault="00017F4F" w:rsidP="001F191E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</w:rPr>
        <w:t>разделе</w:t>
      </w:r>
      <w:proofErr w:type="gramEnd"/>
      <w:r>
        <w:rPr>
          <w:rFonts w:ascii="Times New Roman" w:hAnsi="Times New Roman" w:cs="Times New Roman"/>
          <w:sz w:val="24"/>
        </w:rPr>
        <w:t xml:space="preserve"> «Заявка» нужно будет</w:t>
      </w:r>
      <w:r w:rsidR="001F191E">
        <w:rPr>
          <w:rFonts w:ascii="Times New Roman" w:hAnsi="Times New Roman" w:cs="Times New Roman"/>
          <w:sz w:val="24"/>
        </w:rPr>
        <w:t xml:space="preserve"> выбрать тип подаваемой заявки из выпадающего списка.</w:t>
      </w:r>
    </w:p>
    <w:p w:rsidR="00017F4F" w:rsidRDefault="00017F4F" w:rsidP="00017F4F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2FC8D56" wp14:editId="6165FD22">
            <wp:extent cx="4981575" cy="1847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F4F" w:rsidRDefault="00017F4F" w:rsidP="00017F4F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36</w:t>
      </w:r>
    </w:p>
    <w:p w:rsidR="00017F4F" w:rsidRPr="00D60058" w:rsidRDefault="00D60058" w:rsidP="00017F4F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</w:rPr>
      </w:pPr>
      <w:r w:rsidRPr="00D60058">
        <w:rPr>
          <w:rFonts w:ascii="Times New Roman" w:hAnsi="Times New Roman" w:cs="Times New Roman"/>
          <w:b/>
          <w:sz w:val="24"/>
        </w:rPr>
        <w:t>2.1.1 Заявка на экспертную оценку оптимально технических характеристик.</w:t>
      </w:r>
    </w:p>
    <w:p w:rsidR="00017F4F" w:rsidRDefault="00D60058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 выборе типа заявки</w:t>
      </w:r>
      <w:r w:rsidR="001F191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F191E" w:rsidRPr="001F191E">
        <w:rPr>
          <w:rFonts w:ascii="Times New Roman" w:hAnsi="Times New Roman" w:cs="Times New Roman"/>
          <w:sz w:val="24"/>
          <w:szCs w:val="24"/>
          <w:lang w:val="kk-KZ"/>
        </w:rPr>
        <w:t>на экспертную оценку оптимально технических характеристик</w:t>
      </w:r>
      <w:r w:rsidR="001F191E">
        <w:rPr>
          <w:rFonts w:ascii="Times New Roman" w:hAnsi="Times New Roman" w:cs="Times New Roman"/>
          <w:sz w:val="24"/>
          <w:szCs w:val="24"/>
          <w:lang w:val="kk-KZ"/>
        </w:rPr>
        <w:t xml:space="preserve"> (ОТХ)</w:t>
      </w:r>
      <w:r>
        <w:rPr>
          <w:rFonts w:ascii="Times New Roman" w:hAnsi="Times New Roman" w:cs="Times New Roman"/>
          <w:sz w:val="24"/>
          <w:szCs w:val="24"/>
          <w:lang w:val="kk-KZ"/>
        </w:rPr>
        <w:t>, в системе подгружается окно поиска для зарегистрированных медицинских изделий из государственного реестра ЛС и МИ.</w:t>
      </w:r>
    </w:p>
    <w:p w:rsidR="00D60058" w:rsidRDefault="00D60058" w:rsidP="00D6005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EC66301" wp14:editId="5BD10091">
            <wp:extent cx="5314462" cy="900644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08133" cy="89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05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Рисунок 37</w:t>
      </w:r>
    </w:p>
    <w:p w:rsidR="00D60058" w:rsidRDefault="00D60058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Вам необходимо будет в поле «Введите номер регистрационного удостоверения» ввести последние цифры или же торговое наименования МИ, после чего система автоматический произведет поиск.</w:t>
      </w:r>
    </w:p>
    <w:p w:rsidR="00D60058" w:rsidRDefault="00D60058" w:rsidP="00667E2D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6749983" wp14:editId="02321EAB">
            <wp:extent cx="4914900" cy="2457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058" w:rsidRDefault="00D60058" w:rsidP="00D60058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</w:rPr>
        <w:t>Рисунок 38</w:t>
      </w:r>
    </w:p>
    <w:p w:rsidR="002078A1" w:rsidRDefault="00D60058" w:rsidP="002078A1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После выбор</w:t>
      </w:r>
      <w:r w:rsidR="001F191E">
        <w:rPr>
          <w:rFonts w:ascii="Times New Roman" w:hAnsi="Times New Roman" w:cs="Times New Roman"/>
          <w:sz w:val="24"/>
          <w:szCs w:val="24"/>
          <w:lang w:val="kk-KZ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РУ,</w:t>
      </w:r>
      <w:r w:rsidR="001F191E">
        <w:rPr>
          <w:rFonts w:ascii="Times New Roman" w:hAnsi="Times New Roman" w:cs="Times New Roman"/>
          <w:sz w:val="24"/>
          <w:szCs w:val="24"/>
          <w:lang w:val="kk-KZ"/>
        </w:rPr>
        <w:t xml:space="preserve"> система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автоматом загруз</w:t>
      </w:r>
      <w:r w:rsidR="001F191E">
        <w:rPr>
          <w:rFonts w:ascii="Times New Roman" w:hAnsi="Times New Roman" w:cs="Times New Roman"/>
          <w:sz w:val="24"/>
          <w:szCs w:val="24"/>
          <w:lang w:val="kk-KZ"/>
        </w:rPr>
        <w:t xml:space="preserve">ит </w:t>
      </w:r>
      <w:r>
        <w:rPr>
          <w:rFonts w:ascii="Times New Roman" w:hAnsi="Times New Roman" w:cs="Times New Roman"/>
          <w:sz w:val="24"/>
          <w:szCs w:val="24"/>
          <w:lang w:val="kk-KZ"/>
        </w:rPr>
        <w:t>данные по Производителю и страны производителя из государственного реестра ЛС и МИ.</w:t>
      </w:r>
      <w:r w:rsidR="002078A1">
        <w:rPr>
          <w:rFonts w:ascii="Times New Roman" w:hAnsi="Times New Roman" w:cs="Times New Roman"/>
          <w:sz w:val="24"/>
          <w:szCs w:val="24"/>
          <w:lang w:val="kk-KZ"/>
        </w:rPr>
        <w:t xml:space="preserve"> В случае если РУ истекло, то система выдаст ошибку.</w:t>
      </w:r>
    </w:p>
    <w:p w:rsidR="002078A1" w:rsidRDefault="002078A1" w:rsidP="002078A1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83622FD" wp14:editId="3300BD0B">
            <wp:extent cx="4054866" cy="1383323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54866" cy="138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8A1" w:rsidRDefault="002078A1" w:rsidP="002078A1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39</w:t>
      </w:r>
    </w:p>
    <w:p w:rsidR="002078A1" w:rsidRDefault="003E645C" w:rsidP="002078A1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обязательным полем в системе является </w:t>
      </w:r>
      <w:r w:rsidR="001F191E">
        <w:rPr>
          <w:rFonts w:ascii="Times New Roman" w:hAnsi="Times New Roman" w:cs="Times New Roman"/>
          <w:sz w:val="24"/>
        </w:rPr>
        <w:t xml:space="preserve"> поле </w:t>
      </w:r>
      <w:r>
        <w:rPr>
          <w:rFonts w:ascii="Times New Roman" w:hAnsi="Times New Roman" w:cs="Times New Roman"/>
          <w:sz w:val="24"/>
        </w:rPr>
        <w:t xml:space="preserve">«Цель». </w:t>
      </w:r>
    </w:p>
    <w:p w:rsidR="003E645C" w:rsidRDefault="003E645C" w:rsidP="002078A1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A391276" wp14:editId="1A85E72D">
            <wp:extent cx="4845539" cy="14896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42183" cy="14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5C" w:rsidRDefault="003E645C" w:rsidP="003E645C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40</w:t>
      </w:r>
    </w:p>
    <w:p w:rsidR="003E645C" w:rsidRDefault="003E645C" w:rsidP="003E645C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2.1.2</w:t>
      </w:r>
      <w:r w:rsidRPr="00D60058">
        <w:rPr>
          <w:rFonts w:ascii="Times New Roman" w:hAnsi="Times New Roman" w:cs="Times New Roman"/>
          <w:b/>
          <w:sz w:val="24"/>
        </w:rPr>
        <w:t xml:space="preserve"> Заявка на экспертную оценку </w:t>
      </w:r>
      <w:r>
        <w:rPr>
          <w:rFonts w:ascii="Times New Roman" w:hAnsi="Times New Roman" w:cs="Times New Roman"/>
          <w:b/>
          <w:sz w:val="24"/>
        </w:rPr>
        <w:t>клинико-технического обоснования</w:t>
      </w:r>
      <w:r w:rsidRPr="00D60058">
        <w:rPr>
          <w:rFonts w:ascii="Times New Roman" w:hAnsi="Times New Roman" w:cs="Times New Roman"/>
          <w:b/>
          <w:sz w:val="24"/>
        </w:rPr>
        <w:t>.</w:t>
      </w:r>
    </w:p>
    <w:p w:rsidR="003E645C" w:rsidRDefault="003E645C" w:rsidP="003E645C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 выборе типа заявки</w:t>
      </w:r>
      <w:r w:rsidR="001F191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F191E" w:rsidRPr="001F191E">
        <w:rPr>
          <w:rFonts w:ascii="Times New Roman" w:hAnsi="Times New Roman" w:cs="Times New Roman"/>
          <w:sz w:val="24"/>
          <w:szCs w:val="24"/>
          <w:lang w:val="kk-KZ"/>
        </w:rPr>
        <w:t>на экспертную оценку клинико-технического обоснования</w:t>
      </w:r>
      <w:r w:rsidR="001F191E">
        <w:rPr>
          <w:rFonts w:ascii="Times New Roman" w:hAnsi="Times New Roman" w:cs="Times New Roman"/>
          <w:sz w:val="24"/>
          <w:szCs w:val="24"/>
          <w:lang w:val="kk-KZ"/>
        </w:rPr>
        <w:t xml:space="preserve"> (КТО), в систему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подгружается окно для ввода наименования медицинского изделия на русском и на казахском языке.</w:t>
      </w:r>
    </w:p>
    <w:p w:rsidR="003E645C" w:rsidRDefault="003E645C" w:rsidP="003E645C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C8A67E3" wp14:editId="44C06135">
            <wp:extent cx="5102835" cy="1531008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03989" cy="153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45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Рисунок 41</w:t>
      </w:r>
    </w:p>
    <w:p w:rsidR="003E645C" w:rsidRDefault="003E645C" w:rsidP="003E645C">
      <w:pPr>
        <w:spacing w:line="360" w:lineRule="auto"/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обязательным полем в системе является </w:t>
      </w:r>
      <w:r w:rsidR="001F191E">
        <w:rPr>
          <w:rFonts w:ascii="Times New Roman" w:hAnsi="Times New Roman" w:cs="Times New Roman"/>
          <w:sz w:val="24"/>
        </w:rPr>
        <w:t xml:space="preserve"> поле </w:t>
      </w:r>
      <w:r>
        <w:rPr>
          <w:rFonts w:ascii="Times New Roman" w:hAnsi="Times New Roman" w:cs="Times New Roman"/>
          <w:sz w:val="24"/>
        </w:rPr>
        <w:t xml:space="preserve">«Цель». </w:t>
      </w:r>
    </w:p>
    <w:p w:rsidR="003E645C" w:rsidRDefault="003E645C" w:rsidP="003E645C">
      <w:pPr>
        <w:spacing w:line="360" w:lineRule="auto"/>
        <w:ind w:left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1A67960" wp14:editId="3A8B0223">
            <wp:extent cx="4845539" cy="14896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42183" cy="14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45C" w:rsidRDefault="003E645C" w:rsidP="003E645C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Рисунок 42</w:t>
      </w:r>
    </w:p>
    <w:p w:rsidR="003E645C" w:rsidRDefault="003E645C" w:rsidP="003E645C">
      <w:pPr>
        <w:spacing w:line="360" w:lineRule="auto"/>
        <w:ind w:left="708"/>
        <w:jc w:val="center"/>
        <w:rPr>
          <w:rFonts w:ascii="Times New Roman" w:hAnsi="Times New Roman" w:cs="Times New Roman"/>
          <w:sz w:val="24"/>
        </w:rPr>
      </w:pPr>
    </w:p>
    <w:p w:rsidR="003E645C" w:rsidRDefault="003E645C" w:rsidP="003E645C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2.2 </w:t>
      </w:r>
      <w:r w:rsidRPr="00D60058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Вкладка Вложения</w:t>
      </w:r>
    </w:p>
    <w:p w:rsidR="003E645C" w:rsidRDefault="00FA768E" w:rsidP="003E645C">
      <w:pPr>
        <w:spacing w:line="360" w:lineRule="auto"/>
        <w:ind w:left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данном </w:t>
      </w:r>
      <w:proofErr w:type="gramStart"/>
      <w:r>
        <w:rPr>
          <w:rFonts w:ascii="Times New Roman" w:hAnsi="Times New Roman" w:cs="Times New Roman"/>
          <w:sz w:val="24"/>
        </w:rPr>
        <w:t>разделе</w:t>
      </w:r>
      <w:proofErr w:type="gramEnd"/>
      <w:r>
        <w:rPr>
          <w:rFonts w:ascii="Times New Roman" w:hAnsi="Times New Roman" w:cs="Times New Roman"/>
          <w:sz w:val="24"/>
        </w:rPr>
        <w:t xml:space="preserve">, </w:t>
      </w:r>
      <w:r w:rsidR="003E645C">
        <w:rPr>
          <w:rFonts w:ascii="Times New Roman" w:hAnsi="Times New Roman" w:cs="Times New Roman"/>
          <w:sz w:val="24"/>
        </w:rPr>
        <w:t>Вам необходимо загрузить документы согласно приказу. Перечень отображаемых документов зависит от типа выбранной заявки.</w:t>
      </w:r>
    </w:p>
    <w:p w:rsidR="003E645C" w:rsidRPr="00FA768E" w:rsidRDefault="00FA768E" w:rsidP="003E645C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4"/>
        </w:rPr>
      </w:pPr>
      <w:r w:rsidRPr="00FA768E">
        <w:rPr>
          <w:rFonts w:ascii="Times New Roman" w:hAnsi="Times New Roman" w:cs="Times New Roman"/>
          <w:b/>
          <w:sz w:val="24"/>
        </w:rPr>
        <w:t>2.3</w:t>
      </w:r>
      <w:proofErr w:type="gramStart"/>
      <w:r w:rsidRPr="00FA768E">
        <w:rPr>
          <w:rFonts w:ascii="Times New Roman" w:hAnsi="Times New Roman" w:cs="Times New Roman"/>
          <w:b/>
          <w:sz w:val="24"/>
        </w:rPr>
        <w:t xml:space="preserve"> О</w:t>
      </w:r>
      <w:proofErr w:type="gramEnd"/>
      <w:r w:rsidRPr="00FA768E">
        <w:rPr>
          <w:rFonts w:ascii="Times New Roman" w:hAnsi="Times New Roman" w:cs="Times New Roman"/>
          <w:b/>
          <w:sz w:val="24"/>
        </w:rPr>
        <w:t>тправить в ЦОЗ</w:t>
      </w:r>
    </w:p>
    <w:p w:rsidR="002078A1" w:rsidRPr="00E570CF" w:rsidRDefault="00FA768E" w:rsidP="004E4120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После сохранения полей и вложения необходимых документов вы можете отправить ваше заявления в Центр обслуживания заявителей нажав кнопку «Отправить в ЦОЗ». Система переведет статус вашего заявления с черновика в статус «В обработке ЦОЗ». После проверки и регистрации заявления сотрудниками ЦОЗ статус будет изменен на «Передано на экспертные работы». </w:t>
      </w:r>
      <w:bookmarkStart w:id="0" w:name="_GoBack"/>
      <w:bookmarkEnd w:id="0"/>
    </w:p>
    <w:sectPr w:rsidR="002078A1" w:rsidRPr="00E57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02D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0913866"/>
    <w:multiLevelType w:val="hybridMultilevel"/>
    <w:tmpl w:val="AA8C6D8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3B0EC7"/>
    <w:multiLevelType w:val="hybridMultilevel"/>
    <w:tmpl w:val="2ECCA486"/>
    <w:lvl w:ilvl="0" w:tplc="04190005">
      <w:start w:val="1"/>
      <w:numFmt w:val="bullet"/>
      <w:lvlText w:val=""/>
      <w:lvlJc w:val="left"/>
      <w:pPr>
        <w:ind w:left="1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3" w:hanging="360"/>
      </w:pPr>
      <w:rPr>
        <w:rFonts w:ascii="Wingdings" w:hAnsi="Wingdings" w:hint="default"/>
      </w:rPr>
    </w:lvl>
  </w:abstractNum>
  <w:abstractNum w:abstractNumId="3">
    <w:nsid w:val="129F1F95"/>
    <w:multiLevelType w:val="hybridMultilevel"/>
    <w:tmpl w:val="C0063FCC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>
    <w:nsid w:val="1534111D"/>
    <w:multiLevelType w:val="hybridMultilevel"/>
    <w:tmpl w:val="53A8C03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D5453F"/>
    <w:multiLevelType w:val="hybridMultilevel"/>
    <w:tmpl w:val="A512363C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2F811E4E"/>
    <w:multiLevelType w:val="hybridMultilevel"/>
    <w:tmpl w:val="8782F480"/>
    <w:lvl w:ilvl="0" w:tplc="04190005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7">
    <w:nsid w:val="2FC55378"/>
    <w:multiLevelType w:val="hybridMultilevel"/>
    <w:tmpl w:val="F86009D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1DA296B"/>
    <w:multiLevelType w:val="hybridMultilevel"/>
    <w:tmpl w:val="3B5CC900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7C3394B"/>
    <w:multiLevelType w:val="hybridMultilevel"/>
    <w:tmpl w:val="56FC5EB8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CEC4E22"/>
    <w:multiLevelType w:val="hybridMultilevel"/>
    <w:tmpl w:val="5D82E182"/>
    <w:lvl w:ilvl="0" w:tplc="04190005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1">
    <w:nsid w:val="4D353717"/>
    <w:multiLevelType w:val="hybridMultilevel"/>
    <w:tmpl w:val="9D86C0DC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08D0063"/>
    <w:multiLevelType w:val="multilevel"/>
    <w:tmpl w:val="F794AF44"/>
    <w:lvl w:ilvl="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24" w:hanging="60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4" w:hanging="2160"/>
      </w:pPr>
      <w:rPr>
        <w:rFonts w:hint="default"/>
      </w:rPr>
    </w:lvl>
  </w:abstractNum>
  <w:abstractNum w:abstractNumId="13">
    <w:nsid w:val="530D52F9"/>
    <w:multiLevelType w:val="hybridMultilevel"/>
    <w:tmpl w:val="F1E0BB32"/>
    <w:lvl w:ilvl="0" w:tplc="04190005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4">
    <w:nsid w:val="642F27E5"/>
    <w:multiLevelType w:val="hybridMultilevel"/>
    <w:tmpl w:val="76BCA5C6"/>
    <w:lvl w:ilvl="0" w:tplc="0419000D">
      <w:start w:val="1"/>
      <w:numFmt w:val="bullet"/>
      <w:lvlText w:val="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5">
    <w:nsid w:val="79370196"/>
    <w:multiLevelType w:val="hybridMultilevel"/>
    <w:tmpl w:val="E6246E78"/>
    <w:lvl w:ilvl="0" w:tplc="04190005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6">
    <w:nsid w:val="79DB19A8"/>
    <w:multiLevelType w:val="hybridMultilevel"/>
    <w:tmpl w:val="3E22196E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7A490DEE"/>
    <w:multiLevelType w:val="hybridMultilevel"/>
    <w:tmpl w:val="41B2DF5E"/>
    <w:lvl w:ilvl="0" w:tplc="04190005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8">
    <w:nsid w:val="7F0A648E"/>
    <w:multiLevelType w:val="hybridMultilevel"/>
    <w:tmpl w:val="16DC50B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4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9"/>
  </w:num>
  <w:num w:numId="9">
    <w:abstractNumId w:val="11"/>
  </w:num>
  <w:num w:numId="10">
    <w:abstractNumId w:val="10"/>
  </w:num>
  <w:num w:numId="11">
    <w:abstractNumId w:val="2"/>
  </w:num>
  <w:num w:numId="12">
    <w:abstractNumId w:val="5"/>
  </w:num>
  <w:num w:numId="13">
    <w:abstractNumId w:val="16"/>
  </w:num>
  <w:num w:numId="14">
    <w:abstractNumId w:val="14"/>
  </w:num>
  <w:num w:numId="15">
    <w:abstractNumId w:val="13"/>
  </w:num>
  <w:num w:numId="16">
    <w:abstractNumId w:val="8"/>
  </w:num>
  <w:num w:numId="17">
    <w:abstractNumId w:val="15"/>
  </w:num>
  <w:num w:numId="18">
    <w:abstractNumId w:val="1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F04"/>
    <w:rsid w:val="00017F4F"/>
    <w:rsid w:val="00040428"/>
    <w:rsid w:val="00046D00"/>
    <w:rsid w:val="00083DED"/>
    <w:rsid w:val="000A0424"/>
    <w:rsid w:val="000B08D7"/>
    <w:rsid w:val="00163808"/>
    <w:rsid w:val="001D5D4F"/>
    <w:rsid w:val="001F191E"/>
    <w:rsid w:val="002078A1"/>
    <w:rsid w:val="002E0E49"/>
    <w:rsid w:val="00324A75"/>
    <w:rsid w:val="0038057B"/>
    <w:rsid w:val="003A3810"/>
    <w:rsid w:val="003B260B"/>
    <w:rsid w:val="003E645C"/>
    <w:rsid w:val="0045222E"/>
    <w:rsid w:val="004B2D49"/>
    <w:rsid w:val="004E4120"/>
    <w:rsid w:val="00540FB0"/>
    <w:rsid w:val="00543F04"/>
    <w:rsid w:val="0066215D"/>
    <w:rsid w:val="00667E2D"/>
    <w:rsid w:val="006D201D"/>
    <w:rsid w:val="0071650E"/>
    <w:rsid w:val="00731945"/>
    <w:rsid w:val="00747833"/>
    <w:rsid w:val="007B24E6"/>
    <w:rsid w:val="007B327C"/>
    <w:rsid w:val="007C4018"/>
    <w:rsid w:val="007D49D2"/>
    <w:rsid w:val="007E5790"/>
    <w:rsid w:val="00817267"/>
    <w:rsid w:val="00872C75"/>
    <w:rsid w:val="008A284F"/>
    <w:rsid w:val="008A2EFE"/>
    <w:rsid w:val="008F03C5"/>
    <w:rsid w:val="008F543E"/>
    <w:rsid w:val="009A393F"/>
    <w:rsid w:val="00C364D2"/>
    <w:rsid w:val="00CC4C94"/>
    <w:rsid w:val="00CD00E2"/>
    <w:rsid w:val="00CD13C4"/>
    <w:rsid w:val="00D60058"/>
    <w:rsid w:val="00D77FEA"/>
    <w:rsid w:val="00D86BDF"/>
    <w:rsid w:val="00E05A20"/>
    <w:rsid w:val="00E23B8E"/>
    <w:rsid w:val="00E570CF"/>
    <w:rsid w:val="00E628D4"/>
    <w:rsid w:val="00E8637D"/>
    <w:rsid w:val="00E97554"/>
    <w:rsid w:val="00EA6AA7"/>
    <w:rsid w:val="00EB7842"/>
    <w:rsid w:val="00EC0FBE"/>
    <w:rsid w:val="00F25178"/>
    <w:rsid w:val="00F256E7"/>
    <w:rsid w:val="00F77A7C"/>
    <w:rsid w:val="00F83FBE"/>
    <w:rsid w:val="00F85D1A"/>
    <w:rsid w:val="00FA768E"/>
    <w:rsid w:val="00FD2107"/>
    <w:rsid w:val="00FD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Heading1,Colorful List - Accent 11,Colorful List - Accent 11CxSpLast,AC List 01,Bullet List,FooterText,numbered,маркированный,Списки,Bullet Number,lp1,SL_Абзац списка,[SL] Список маркированный,H1-1,Содержание. 2 уровень,Заголовок3,Bullet 1"/>
    <w:basedOn w:val="a"/>
    <w:link w:val="a4"/>
    <w:uiPriority w:val="34"/>
    <w:qFormat/>
    <w:rsid w:val="00083D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DE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83DED"/>
    <w:rPr>
      <w:color w:val="0000FF" w:themeColor="hyperlink"/>
      <w:u w:val="single"/>
    </w:rPr>
  </w:style>
  <w:style w:type="character" w:customStyle="1" w:styleId="a4">
    <w:name w:val="Абзац списка Знак"/>
    <w:aliases w:val="Heading1 Знак,Colorful List - Accent 11 Знак,Colorful List - Accent 11CxSpLast Знак,AC List 01 Знак,Bullet List Знак,FooterText Знак,numbered Знак,маркированный Знак,Списки Знак,Bullet Number Знак,lp1 Знак,SL_Абзац списка Знак"/>
    <w:link w:val="a3"/>
    <w:uiPriority w:val="34"/>
    <w:qFormat/>
    <w:locked/>
    <w:rsid w:val="00017F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Heading1,Colorful List - Accent 11,Colorful List - Accent 11CxSpLast,AC List 01,Bullet List,FooterText,numbered,маркированный,Списки,Bullet Number,lp1,SL_Абзац списка,[SL] Список маркированный,H1-1,Содержание. 2 уровень,Заголовок3,Bullet 1"/>
    <w:basedOn w:val="a"/>
    <w:link w:val="a4"/>
    <w:uiPriority w:val="34"/>
    <w:qFormat/>
    <w:rsid w:val="00083D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DE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83DED"/>
    <w:rPr>
      <w:color w:val="0000FF" w:themeColor="hyperlink"/>
      <w:u w:val="single"/>
    </w:rPr>
  </w:style>
  <w:style w:type="character" w:customStyle="1" w:styleId="a4">
    <w:name w:val="Абзац списка Знак"/>
    <w:aliases w:val="Heading1 Знак,Colorful List - Accent 11 Знак,Colorful List - Accent 11CxSpLast Знак,AC List 01 Знак,Bullet List Знак,FooterText Знак,numbered Знак,маркированный Знак,Списки Знак,Bullet Number Знак,lp1 Знак,SL_Абзац списка Знак"/>
    <w:link w:val="a3"/>
    <w:uiPriority w:val="34"/>
    <w:qFormat/>
    <w:locked/>
    <w:rsid w:val="00017F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hyperlink" Target="http://expertise.ndda.kz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D8B33-1CA2-4835-B28B-41D0E3779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22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Ниджат С. Туленов</dc:creator>
  <cp:lastModifiedBy>Даурен А. Исаев</cp:lastModifiedBy>
  <cp:revision>7</cp:revision>
  <dcterms:created xsi:type="dcterms:W3CDTF">2021-06-24T04:09:00Z</dcterms:created>
  <dcterms:modified xsi:type="dcterms:W3CDTF">2021-06-24T04:39:00Z</dcterms:modified>
</cp:coreProperties>
</file>