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Default="004D6942" w:rsidP="005F2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845FB">
        <w:rPr>
          <w:rFonts w:ascii="Times New Roman" w:hAnsi="Times New Roman" w:cs="Times New Roman"/>
          <w:b/>
          <w:sz w:val="28"/>
          <w:szCs w:val="28"/>
        </w:rPr>
        <w:t>Классификация медицинских изделий. Критерии отнесения к медицинским изделиям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4D6942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bookmarkStart w:id="0" w:name="_GoBack"/>
            <w:bookmarkEnd w:id="0"/>
            <w:r w:rsidR="005F26F8" w:rsidRPr="0026215B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hyperlink r:id="rId6" w:history="1"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esbolatova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>
        <w:rPr>
          <w:rFonts w:ascii="Times New Roman" w:hAnsi="Times New Roman" w:cs="Times New Roman"/>
          <w:sz w:val="28"/>
          <w:szCs w:val="28"/>
        </w:rPr>
        <w:t>, 87014010494</w:t>
      </w:r>
      <w:r w:rsidR="006A331E">
        <w:rPr>
          <w:rFonts w:ascii="Times New Roman" w:hAnsi="Times New Roman" w:cs="Times New Roman"/>
          <w:sz w:val="28"/>
          <w:szCs w:val="28"/>
        </w:rPr>
        <w:t>, 8(727)2734559</w:t>
      </w:r>
    </w:p>
    <w:p w:rsidR="005F26F8" w:rsidRPr="006B5299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A29" w:rsidRDefault="00A13A29"/>
    <w:sectPr w:rsidR="00A1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4D6942"/>
    <w:rsid w:val="00520C55"/>
    <w:rsid w:val="005F26F8"/>
    <w:rsid w:val="006A331E"/>
    <w:rsid w:val="00816ED1"/>
    <w:rsid w:val="00A04D7A"/>
    <w:rsid w:val="00A13A29"/>
    <w:rsid w:val="00DA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esbolatova@dar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Есболатова Динара Ерлановна</cp:lastModifiedBy>
  <cp:revision>7</cp:revision>
  <dcterms:created xsi:type="dcterms:W3CDTF">2020-09-14T11:02:00Z</dcterms:created>
  <dcterms:modified xsi:type="dcterms:W3CDTF">2020-10-27T10:32:00Z</dcterms:modified>
</cp:coreProperties>
</file>